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6BF4FA" w14:textId="77777777" w:rsidR="0086349B" w:rsidRDefault="0086349B" w:rsidP="003B2FB6">
      <w:pPr>
        <w:rPr>
          <w:rFonts w:ascii="Verdana" w:hAnsi="Verdana" w:cs="Arial"/>
          <w:b/>
          <w:sz w:val="26"/>
          <w:szCs w:val="26"/>
        </w:rPr>
      </w:pPr>
    </w:p>
    <w:p w14:paraId="04A1FD5B" w14:textId="2F29FD87" w:rsidR="0086349B" w:rsidRPr="00E10BCD" w:rsidRDefault="0086349B" w:rsidP="0086349B">
      <w:pPr>
        <w:jc w:val="center"/>
        <w:rPr>
          <w:rFonts w:ascii="Verdana" w:hAnsi="Verdana" w:cs="Arial"/>
          <w:b/>
          <w:sz w:val="20"/>
          <w:szCs w:val="20"/>
        </w:rPr>
      </w:pPr>
      <w:r>
        <w:rPr>
          <w:rFonts w:ascii="Verdana" w:hAnsi="Verdana" w:cs="Arial"/>
          <w:b/>
          <w:sz w:val="26"/>
          <w:szCs w:val="26"/>
        </w:rPr>
        <w:t>Organizace školního roku 202</w:t>
      </w:r>
      <w:r w:rsidR="00794318">
        <w:rPr>
          <w:rFonts w:ascii="Verdana" w:hAnsi="Verdana" w:cs="Arial"/>
          <w:b/>
          <w:sz w:val="26"/>
          <w:szCs w:val="26"/>
        </w:rPr>
        <w:t>5</w:t>
      </w:r>
      <w:r>
        <w:rPr>
          <w:rFonts w:ascii="Verdana" w:hAnsi="Verdana" w:cs="Arial"/>
          <w:b/>
          <w:sz w:val="26"/>
          <w:szCs w:val="26"/>
        </w:rPr>
        <w:t>/202</w:t>
      </w:r>
      <w:r w:rsidR="00794318">
        <w:rPr>
          <w:rFonts w:ascii="Verdana" w:hAnsi="Verdana" w:cs="Arial"/>
          <w:b/>
          <w:sz w:val="26"/>
          <w:szCs w:val="26"/>
        </w:rPr>
        <w:t>6</w:t>
      </w:r>
      <w:r w:rsidRPr="00E10BCD">
        <w:rPr>
          <w:rFonts w:ascii="Verdana" w:hAnsi="Verdana" w:cs="Arial"/>
          <w:b/>
          <w:sz w:val="26"/>
          <w:szCs w:val="26"/>
        </w:rPr>
        <w:t xml:space="preserve">                                                                                </w:t>
      </w:r>
      <w:r w:rsidRPr="00E10BCD">
        <w:rPr>
          <w:rFonts w:ascii="Verdana" w:hAnsi="Verdana" w:cs="Arial"/>
          <w:b/>
          <w:sz w:val="26"/>
          <w:szCs w:val="26"/>
        </w:rPr>
        <w:br/>
      </w:r>
    </w:p>
    <w:p w14:paraId="74A0CC4F" w14:textId="75D700DB" w:rsidR="0086349B" w:rsidRPr="00EA32D8" w:rsidRDefault="0086349B" w:rsidP="0086349B">
      <w:pPr>
        <w:jc w:val="both"/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sz w:val="20"/>
          <w:szCs w:val="20"/>
        </w:rPr>
        <w:t>Období školního vyučování ve školním roce 202</w:t>
      </w:r>
      <w:r w:rsidR="00696512" w:rsidRPr="00EA32D8">
        <w:rPr>
          <w:rFonts w:ascii="Verdana" w:hAnsi="Verdana" w:cs="Arial"/>
          <w:sz w:val="20"/>
          <w:szCs w:val="20"/>
        </w:rPr>
        <w:t>5</w:t>
      </w:r>
      <w:r w:rsidRPr="00EA32D8">
        <w:rPr>
          <w:rFonts w:ascii="Verdana" w:hAnsi="Verdana" w:cs="Arial"/>
          <w:sz w:val="20"/>
          <w:szCs w:val="20"/>
        </w:rPr>
        <w:t>/202</w:t>
      </w:r>
      <w:r w:rsidR="00696512" w:rsidRPr="00EA32D8">
        <w:rPr>
          <w:rFonts w:ascii="Verdana" w:hAnsi="Verdana" w:cs="Arial"/>
          <w:sz w:val="20"/>
          <w:szCs w:val="20"/>
        </w:rPr>
        <w:t>6</w:t>
      </w:r>
      <w:r w:rsidRPr="00EA32D8">
        <w:rPr>
          <w:rFonts w:ascii="Verdana" w:hAnsi="Verdana" w:cs="Arial"/>
          <w:sz w:val="20"/>
          <w:szCs w:val="20"/>
        </w:rPr>
        <w:t xml:space="preserve"> začne ve všech základních školách, středních školách, základních uměleckých školách a konzervatořích </w:t>
      </w:r>
    </w:p>
    <w:p w14:paraId="57CAF2AD" w14:textId="77777777" w:rsidR="0086349B" w:rsidRPr="00EA32D8" w:rsidRDefault="0086349B" w:rsidP="0086349B">
      <w:pPr>
        <w:jc w:val="center"/>
        <w:rPr>
          <w:rFonts w:ascii="Verdana" w:hAnsi="Verdana" w:cs="Arial"/>
          <w:b/>
          <w:sz w:val="20"/>
          <w:szCs w:val="20"/>
        </w:rPr>
      </w:pPr>
    </w:p>
    <w:p w14:paraId="1FCCB9FB" w14:textId="3905EB3B" w:rsidR="0086349B" w:rsidRPr="00EA32D8" w:rsidRDefault="0086349B" w:rsidP="0086349B">
      <w:pPr>
        <w:jc w:val="center"/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v </w:t>
      </w:r>
      <w:r w:rsidR="00696512" w:rsidRPr="00EA32D8">
        <w:rPr>
          <w:rFonts w:ascii="Verdana" w:hAnsi="Verdana" w:cs="Arial"/>
          <w:b/>
          <w:sz w:val="20"/>
          <w:szCs w:val="20"/>
        </w:rPr>
        <w:t>pondělí</w:t>
      </w:r>
      <w:r w:rsidRPr="00EA32D8">
        <w:rPr>
          <w:rFonts w:ascii="Verdana" w:hAnsi="Verdana" w:cs="Arial"/>
          <w:b/>
          <w:sz w:val="20"/>
          <w:szCs w:val="20"/>
        </w:rPr>
        <w:t xml:space="preserve"> </w:t>
      </w:r>
      <w:r w:rsidR="00696512" w:rsidRPr="00EA32D8">
        <w:rPr>
          <w:rFonts w:ascii="Verdana" w:hAnsi="Verdana" w:cs="Arial"/>
          <w:b/>
          <w:sz w:val="20"/>
          <w:szCs w:val="20"/>
        </w:rPr>
        <w:t>1</w:t>
      </w:r>
      <w:r w:rsidRPr="00EA32D8">
        <w:rPr>
          <w:rFonts w:ascii="Verdana" w:hAnsi="Verdana" w:cs="Arial"/>
          <w:b/>
          <w:sz w:val="20"/>
          <w:szCs w:val="20"/>
        </w:rPr>
        <w:t>. září 202</w:t>
      </w:r>
      <w:r w:rsidR="00696512" w:rsidRPr="00EA32D8">
        <w:rPr>
          <w:rFonts w:ascii="Verdana" w:hAnsi="Verdana" w:cs="Arial"/>
          <w:b/>
          <w:sz w:val="20"/>
          <w:szCs w:val="20"/>
        </w:rPr>
        <w:t>5</w:t>
      </w:r>
      <w:r w:rsidRPr="00EA32D8">
        <w:rPr>
          <w:rFonts w:ascii="Verdana" w:hAnsi="Verdana" w:cs="Arial"/>
          <w:sz w:val="20"/>
          <w:szCs w:val="20"/>
        </w:rPr>
        <w:t>.</w:t>
      </w:r>
    </w:p>
    <w:p w14:paraId="0C079194" w14:textId="77777777" w:rsidR="0086349B" w:rsidRPr="00EA32D8" w:rsidRDefault="0086349B" w:rsidP="0086349B">
      <w:pPr>
        <w:jc w:val="both"/>
        <w:rPr>
          <w:rFonts w:ascii="Verdana" w:hAnsi="Verdana" w:cs="Arial"/>
          <w:sz w:val="20"/>
          <w:szCs w:val="20"/>
        </w:rPr>
      </w:pPr>
    </w:p>
    <w:p w14:paraId="233A509F" w14:textId="77777777" w:rsidR="00EA32D8" w:rsidRPr="00EA32D8" w:rsidRDefault="0086349B" w:rsidP="00EA32D8">
      <w:pPr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sz w:val="20"/>
          <w:szCs w:val="20"/>
        </w:rPr>
        <w:t xml:space="preserve">Vyučování bude v prvním pololetí ukončeno </w:t>
      </w:r>
      <w:r w:rsidRPr="00EA32D8">
        <w:rPr>
          <w:rFonts w:ascii="Verdana" w:hAnsi="Verdana" w:cs="Arial"/>
          <w:b/>
          <w:sz w:val="20"/>
          <w:szCs w:val="20"/>
        </w:rPr>
        <w:t>v</w:t>
      </w:r>
      <w:r w:rsidR="00851C40" w:rsidRPr="00EA32D8">
        <w:rPr>
          <w:rFonts w:ascii="Verdana" w:hAnsi="Verdana" w:cs="Arial"/>
          <w:b/>
          <w:sz w:val="20"/>
          <w:szCs w:val="20"/>
        </w:rPr>
        <w:t> pá</w:t>
      </w:r>
      <w:r w:rsidR="00727040" w:rsidRPr="00EA32D8">
        <w:rPr>
          <w:rFonts w:ascii="Verdana" w:hAnsi="Verdana" w:cs="Arial"/>
          <w:b/>
          <w:sz w:val="20"/>
          <w:szCs w:val="20"/>
        </w:rPr>
        <w:t>tek</w:t>
      </w:r>
      <w:r w:rsidR="00851C40" w:rsidRPr="00EA32D8">
        <w:rPr>
          <w:rFonts w:ascii="Verdana" w:hAnsi="Verdana" w:cs="Arial"/>
          <w:b/>
          <w:sz w:val="20"/>
          <w:szCs w:val="20"/>
        </w:rPr>
        <w:t xml:space="preserve"> </w:t>
      </w:r>
      <w:r w:rsidR="001A194E" w:rsidRPr="00EA32D8">
        <w:rPr>
          <w:rFonts w:ascii="Verdana" w:hAnsi="Verdana" w:cs="Arial"/>
          <w:b/>
          <w:sz w:val="20"/>
          <w:szCs w:val="20"/>
        </w:rPr>
        <w:t>3</w:t>
      </w:r>
      <w:r w:rsidR="00727040" w:rsidRPr="00EA32D8">
        <w:rPr>
          <w:rFonts w:ascii="Verdana" w:hAnsi="Verdana" w:cs="Arial"/>
          <w:b/>
          <w:sz w:val="20"/>
          <w:szCs w:val="20"/>
        </w:rPr>
        <w:t>0</w:t>
      </w:r>
      <w:r w:rsidR="001A194E" w:rsidRPr="00EA32D8">
        <w:rPr>
          <w:rFonts w:ascii="Verdana" w:hAnsi="Verdana" w:cs="Arial"/>
          <w:b/>
          <w:sz w:val="20"/>
          <w:szCs w:val="20"/>
        </w:rPr>
        <w:t>.</w:t>
      </w:r>
      <w:r w:rsidR="00AF3B86" w:rsidRPr="00EA32D8">
        <w:rPr>
          <w:rFonts w:ascii="Verdana" w:hAnsi="Verdana" w:cs="Arial"/>
          <w:b/>
          <w:sz w:val="20"/>
          <w:szCs w:val="20"/>
        </w:rPr>
        <w:t xml:space="preserve"> </w:t>
      </w:r>
      <w:r w:rsidRPr="00EA32D8">
        <w:rPr>
          <w:rFonts w:ascii="Verdana" w:hAnsi="Verdana" w:cs="Arial"/>
          <w:b/>
          <w:sz w:val="20"/>
          <w:szCs w:val="20"/>
        </w:rPr>
        <w:t>ledna</w:t>
      </w:r>
      <w:r w:rsidR="00AF3B86" w:rsidRPr="00EA32D8">
        <w:rPr>
          <w:rFonts w:ascii="Verdana" w:hAnsi="Verdana" w:cs="Arial"/>
          <w:b/>
          <w:sz w:val="20"/>
          <w:szCs w:val="20"/>
        </w:rPr>
        <w:t xml:space="preserve"> </w:t>
      </w:r>
      <w:r w:rsidRPr="00EA32D8">
        <w:rPr>
          <w:rFonts w:ascii="Verdana" w:hAnsi="Verdana" w:cs="Arial"/>
          <w:b/>
          <w:sz w:val="20"/>
          <w:szCs w:val="20"/>
        </w:rPr>
        <w:t>202</w:t>
      </w:r>
      <w:r w:rsidR="00851C40" w:rsidRPr="00EA32D8">
        <w:rPr>
          <w:rFonts w:ascii="Verdana" w:hAnsi="Verdana" w:cs="Arial"/>
          <w:b/>
          <w:sz w:val="20"/>
          <w:szCs w:val="20"/>
        </w:rPr>
        <w:t>6</w:t>
      </w:r>
      <w:r w:rsidRPr="00EA32D8">
        <w:rPr>
          <w:rFonts w:ascii="Verdana" w:hAnsi="Verdana" w:cs="Arial"/>
          <w:sz w:val="20"/>
          <w:szCs w:val="20"/>
        </w:rPr>
        <w:t xml:space="preserve">. </w:t>
      </w:r>
    </w:p>
    <w:p w14:paraId="6FA3D4A5" w14:textId="77777777" w:rsidR="00EA32D8" w:rsidRDefault="0086349B" w:rsidP="00EA32D8">
      <w:pPr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sz w:val="20"/>
          <w:szCs w:val="20"/>
        </w:rPr>
        <w:t xml:space="preserve">Období školního vyučování ve druhém pololetí bude ukončeno </w:t>
      </w:r>
      <w:r w:rsidRPr="00EA32D8">
        <w:rPr>
          <w:rFonts w:ascii="Verdana" w:hAnsi="Verdana" w:cs="Arial"/>
          <w:b/>
          <w:sz w:val="20"/>
          <w:szCs w:val="20"/>
        </w:rPr>
        <w:t>v</w:t>
      </w:r>
      <w:r w:rsidR="00727040" w:rsidRPr="00EA32D8">
        <w:rPr>
          <w:rFonts w:ascii="Verdana" w:hAnsi="Verdana" w:cs="Arial"/>
          <w:b/>
          <w:sz w:val="20"/>
          <w:szCs w:val="20"/>
        </w:rPr>
        <w:t xml:space="preserve"> úterý </w:t>
      </w:r>
      <w:r w:rsidR="00DB077B" w:rsidRPr="00EA32D8">
        <w:rPr>
          <w:rFonts w:ascii="Verdana" w:hAnsi="Verdana" w:cs="Arial"/>
          <w:b/>
          <w:sz w:val="20"/>
          <w:szCs w:val="20"/>
        </w:rPr>
        <w:t>30</w:t>
      </w:r>
      <w:r w:rsidRPr="00EA32D8">
        <w:rPr>
          <w:rFonts w:ascii="Verdana" w:hAnsi="Verdana" w:cs="Arial"/>
          <w:b/>
          <w:sz w:val="20"/>
          <w:szCs w:val="20"/>
        </w:rPr>
        <w:t>. června 202</w:t>
      </w:r>
      <w:r w:rsidR="00DB077B" w:rsidRPr="00EA32D8">
        <w:rPr>
          <w:rFonts w:ascii="Verdana" w:hAnsi="Verdana" w:cs="Arial"/>
          <w:b/>
          <w:sz w:val="20"/>
          <w:szCs w:val="20"/>
        </w:rPr>
        <w:t>6</w:t>
      </w:r>
      <w:r w:rsidRPr="00EA32D8">
        <w:rPr>
          <w:rFonts w:ascii="Verdana" w:hAnsi="Verdana" w:cs="Arial"/>
          <w:sz w:val="20"/>
          <w:szCs w:val="20"/>
        </w:rPr>
        <w:t>.</w:t>
      </w:r>
    </w:p>
    <w:p w14:paraId="78C53056" w14:textId="49EEF7C3" w:rsidR="0086349B" w:rsidRPr="00EA32D8" w:rsidRDefault="0086349B" w:rsidP="00EA32D8">
      <w:pPr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br/>
      </w:r>
    </w:p>
    <w:p w14:paraId="2D0C91EA" w14:textId="149C1652" w:rsidR="0086349B" w:rsidRPr="00EA32D8" w:rsidRDefault="0086349B" w:rsidP="0086349B">
      <w:pPr>
        <w:pStyle w:val="Odstavecseseznamem"/>
        <w:numPr>
          <w:ilvl w:val="0"/>
          <w:numId w:val="1"/>
        </w:numPr>
        <w:rPr>
          <w:rFonts w:ascii="Verdana" w:hAnsi="Verdana" w:cs="Arial"/>
          <w:b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 xml:space="preserve">pololetí </w:t>
      </w:r>
      <w:r w:rsidRPr="00EA32D8">
        <w:rPr>
          <w:rFonts w:ascii="Verdana" w:hAnsi="Verdana" w:cs="Arial"/>
          <w:b/>
          <w:sz w:val="20"/>
          <w:szCs w:val="20"/>
        </w:rPr>
        <w:tab/>
      </w:r>
      <w:r w:rsidRPr="00EA32D8">
        <w:rPr>
          <w:rFonts w:ascii="Verdana" w:hAnsi="Verdana" w:cs="Arial"/>
          <w:b/>
          <w:sz w:val="20"/>
          <w:szCs w:val="20"/>
        </w:rPr>
        <w:tab/>
      </w:r>
      <w:r w:rsidR="00D3606A" w:rsidRPr="00EA32D8">
        <w:rPr>
          <w:rFonts w:ascii="Verdana" w:hAnsi="Verdana" w:cs="Arial"/>
          <w:b/>
          <w:sz w:val="20"/>
          <w:szCs w:val="20"/>
        </w:rPr>
        <w:tab/>
      </w:r>
      <w:r w:rsidRPr="00EA32D8">
        <w:rPr>
          <w:rFonts w:ascii="Verdana" w:hAnsi="Verdana" w:cs="Arial"/>
          <w:sz w:val="20"/>
          <w:szCs w:val="20"/>
        </w:rPr>
        <w:t xml:space="preserve">pondělí </w:t>
      </w:r>
      <w:r w:rsidR="00DF07F1" w:rsidRPr="00EA32D8">
        <w:rPr>
          <w:rFonts w:ascii="Verdana" w:hAnsi="Verdana" w:cs="Arial"/>
          <w:b/>
          <w:bCs/>
          <w:sz w:val="20"/>
          <w:szCs w:val="20"/>
        </w:rPr>
        <w:t>1</w:t>
      </w:r>
      <w:r w:rsidRPr="00EA32D8">
        <w:rPr>
          <w:rFonts w:ascii="Verdana" w:hAnsi="Verdana" w:cs="Arial"/>
          <w:b/>
          <w:bCs/>
          <w:sz w:val="20"/>
          <w:szCs w:val="20"/>
        </w:rPr>
        <w:t xml:space="preserve">. září </w:t>
      </w:r>
      <w:proofErr w:type="gramStart"/>
      <w:r w:rsidRPr="00EA32D8">
        <w:rPr>
          <w:rFonts w:ascii="Verdana" w:hAnsi="Verdana" w:cs="Arial"/>
          <w:b/>
          <w:bCs/>
          <w:sz w:val="20"/>
          <w:szCs w:val="20"/>
        </w:rPr>
        <w:t>202</w:t>
      </w:r>
      <w:r w:rsidR="00851C40" w:rsidRPr="00EA32D8">
        <w:rPr>
          <w:rFonts w:ascii="Verdana" w:hAnsi="Verdana" w:cs="Arial"/>
          <w:b/>
          <w:bCs/>
          <w:sz w:val="20"/>
          <w:szCs w:val="20"/>
        </w:rPr>
        <w:t>5</w:t>
      </w:r>
      <w:r w:rsidR="00A36825" w:rsidRPr="00EA32D8">
        <w:rPr>
          <w:rFonts w:ascii="Verdana" w:hAnsi="Verdana" w:cs="Arial"/>
          <w:b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/>
          <w:sz w:val="20"/>
          <w:szCs w:val="20"/>
        </w:rPr>
        <w:t>–</w:t>
      </w:r>
      <w:r w:rsidR="00A36825" w:rsidRPr="00EA32D8">
        <w:rPr>
          <w:rFonts w:ascii="Verdana" w:hAnsi="Verdana" w:cs="Arial"/>
          <w:b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>pátek</w:t>
      </w:r>
      <w:proofErr w:type="gramEnd"/>
      <w:r w:rsidRPr="00EA32D8">
        <w:rPr>
          <w:rFonts w:ascii="Verdana" w:hAnsi="Verdana" w:cs="Arial"/>
          <w:sz w:val="20"/>
          <w:szCs w:val="20"/>
        </w:rPr>
        <w:t xml:space="preserve"> </w:t>
      </w:r>
      <w:r w:rsidR="00F9154E" w:rsidRPr="00EA32D8">
        <w:rPr>
          <w:rFonts w:ascii="Verdana" w:hAnsi="Verdana" w:cs="Arial"/>
          <w:b/>
          <w:sz w:val="20"/>
          <w:szCs w:val="20"/>
        </w:rPr>
        <w:t>3</w:t>
      </w:r>
      <w:r w:rsidR="00B805E0">
        <w:rPr>
          <w:rFonts w:ascii="Verdana" w:hAnsi="Verdana" w:cs="Arial"/>
          <w:b/>
          <w:sz w:val="20"/>
          <w:szCs w:val="20"/>
        </w:rPr>
        <w:t>0</w:t>
      </w:r>
      <w:r w:rsidRPr="00EA32D8">
        <w:rPr>
          <w:rFonts w:ascii="Verdana" w:hAnsi="Verdana" w:cs="Arial"/>
          <w:b/>
          <w:sz w:val="20"/>
          <w:szCs w:val="20"/>
        </w:rPr>
        <w:t>. ledna 202</w:t>
      </w:r>
      <w:r w:rsidR="00D3606A" w:rsidRPr="00EA32D8">
        <w:rPr>
          <w:rFonts w:ascii="Verdana" w:hAnsi="Verdana" w:cs="Arial"/>
          <w:b/>
          <w:sz w:val="20"/>
          <w:szCs w:val="20"/>
        </w:rPr>
        <w:t>6</w:t>
      </w:r>
    </w:p>
    <w:p w14:paraId="6959284E" w14:textId="77777777" w:rsidR="00363263" w:rsidRPr="00EA32D8" w:rsidRDefault="00363263" w:rsidP="00363263">
      <w:pPr>
        <w:pStyle w:val="Odstavecseseznamem"/>
        <w:ind w:left="1080"/>
        <w:rPr>
          <w:rFonts w:ascii="Verdana" w:hAnsi="Verdana" w:cs="Arial"/>
          <w:b/>
          <w:sz w:val="20"/>
          <w:szCs w:val="20"/>
        </w:rPr>
      </w:pPr>
    </w:p>
    <w:p w14:paraId="7A75A77F" w14:textId="2C5DF78F" w:rsidR="0086349B" w:rsidRPr="00EA32D8" w:rsidRDefault="0086349B" w:rsidP="0086349B">
      <w:pPr>
        <w:pStyle w:val="Odstavecseseznamem"/>
        <w:numPr>
          <w:ilvl w:val="0"/>
          <w:numId w:val="1"/>
        </w:numPr>
        <w:rPr>
          <w:rFonts w:ascii="Verdana" w:hAnsi="Verdana" w:cs="Arial"/>
          <w:b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 xml:space="preserve">pololetí </w:t>
      </w:r>
      <w:r w:rsidRPr="00EA32D8">
        <w:rPr>
          <w:rFonts w:ascii="Verdana" w:hAnsi="Verdana" w:cs="Arial"/>
          <w:b/>
          <w:sz w:val="20"/>
          <w:szCs w:val="20"/>
        </w:rPr>
        <w:tab/>
      </w:r>
      <w:r w:rsidRPr="00EA32D8">
        <w:rPr>
          <w:rFonts w:ascii="Verdana" w:hAnsi="Verdana" w:cs="Arial"/>
          <w:b/>
          <w:sz w:val="20"/>
          <w:szCs w:val="20"/>
        </w:rPr>
        <w:tab/>
      </w:r>
      <w:r w:rsidR="00D3606A" w:rsidRPr="00EA32D8">
        <w:rPr>
          <w:rFonts w:ascii="Verdana" w:hAnsi="Verdana" w:cs="Arial"/>
          <w:b/>
          <w:sz w:val="20"/>
          <w:szCs w:val="20"/>
        </w:rPr>
        <w:tab/>
      </w:r>
      <w:r w:rsidRPr="00EA32D8">
        <w:rPr>
          <w:rFonts w:ascii="Verdana" w:hAnsi="Verdana" w:cs="Arial"/>
          <w:sz w:val="20"/>
          <w:szCs w:val="20"/>
        </w:rPr>
        <w:t xml:space="preserve">pondělí </w:t>
      </w:r>
      <w:r w:rsidR="00FA1D9F">
        <w:rPr>
          <w:rFonts w:ascii="Verdana" w:hAnsi="Verdana" w:cs="Arial"/>
          <w:b/>
          <w:sz w:val="20"/>
          <w:szCs w:val="20"/>
        </w:rPr>
        <w:t>2</w:t>
      </w:r>
      <w:r w:rsidRPr="00EA32D8">
        <w:rPr>
          <w:rFonts w:ascii="Verdana" w:hAnsi="Verdana" w:cs="Arial"/>
          <w:b/>
          <w:sz w:val="20"/>
          <w:szCs w:val="20"/>
        </w:rPr>
        <w:t>. února 2025</w:t>
      </w:r>
      <w:r w:rsidR="00A36825" w:rsidRPr="00EA32D8">
        <w:rPr>
          <w:rFonts w:ascii="Verdana" w:hAnsi="Verdana" w:cs="Arial"/>
          <w:b/>
          <w:sz w:val="20"/>
          <w:szCs w:val="20"/>
        </w:rPr>
        <w:t xml:space="preserve"> </w:t>
      </w:r>
      <w:r w:rsidRPr="00EA32D8">
        <w:rPr>
          <w:rFonts w:ascii="Verdana" w:hAnsi="Verdana" w:cs="Arial"/>
          <w:b/>
          <w:sz w:val="20"/>
          <w:szCs w:val="20"/>
        </w:rPr>
        <w:t>–</w:t>
      </w:r>
      <w:r w:rsidR="00A36825" w:rsidRPr="00EA32D8">
        <w:rPr>
          <w:rFonts w:ascii="Verdana" w:hAnsi="Verdana" w:cs="Arial"/>
          <w:b/>
          <w:sz w:val="20"/>
          <w:szCs w:val="20"/>
        </w:rPr>
        <w:t xml:space="preserve"> </w:t>
      </w:r>
      <w:r w:rsidR="00CA1936" w:rsidRPr="00CA1936">
        <w:rPr>
          <w:rFonts w:ascii="Verdana" w:hAnsi="Verdana" w:cs="Arial"/>
          <w:sz w:val="20"/>
          <w:szCs w:val="20"/>
        </w:rPr>
        <w:t xml:space="preserve">úterý </w:t>
      </w:r>
      <w:r w:rsidR="00CA1936" w:rsidRPr="00CA1936">
        <w:rPr>
          <w:rFonts w:ascii="Verdana" w:hAnsi="Verdana" w:cs="Arial"/>
          <w:b/>
          <w:bCs/>
          <w:sz w:val="20"/>
          <w:szCs w:val="20"/>
        </w:rPr>
        <w:t>30. června 2026</w:t>
      </w:r>
    </w:p>
    <w:p w14:paraId="0EA7A435" w14:textId="77777777" w:rsidR="0086349B" w:rsidRPr="00EA32D8" w:rsidRDefault="0086349B" w:rsidP="0086349B">
      <w:pPr>
        <w:rPr>
          <w:rFonts w:ascii="Verdana" w:hAnsi="Verdana" w:cs="Arial"/>
          <w:b/>
          <w:sz w:val="20"/>
          <w:szCs w:val="20"/>
        </w:rPr>
      </w:pPr>
    </w:p>
    <w:p w14:paraId="5E7C41CE" w14:textId="77777777" w:rsidR="00082257" w:rsidRDefault="0086349B" w:rsidP="00063DDE">
      <w:pPr>
        <w:ind w:left="3540" w:hanging="3540"/>
        <w:rPr>
          <w:rFonts w:ascii="Verdana" w:hAnsi="Verdana" w:cs="Arial"/>
          <w:b/>
          <w:bCs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Podzimní prázdniny</w:t>
      </w:r>
      <w:r w:rsidRPr="00EA32D8">
        <w:rPr>
          <w:rFonts w:ascii="Verdana" w:hAnsi="Verdana" w:cs="Arial"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ab/>
      </w:r>
      <w:r w:rsidR="007330CB" w:rsidRPr="00AE1536">
        <w:rPr>
          <w:rFonts w:ascii="Verdana" w:hAnsi="Verdana" w:cs="Arial"/>
          <w:sz w:val="20"/>
          <w:szCs w:val="20"/>
        </w:rPr>
        <w:t xml:space="preserve">pondělí </w:t>
      </w:r>
      <w:r w:rsidR="007330CB" w:rsidRPr="007330CB">
        <w:rPr>
          <w:rFonts w:ascii="Verdana" w:hAnsi="Verdana" w:cs="Arial"/>
          <w:b/>
          <w:bCs/>
          <w:sz w:val="20"/>
          <w:szCs w:val="20"/>
        </w:rPr>
        <w:t xml:space="preserve">27. </w:t>
      </w:r>
      <w:r w:rsidR="007330CB" w:rsidRPr="00082257">
        <w:rPr>
          <w:rFonts w:ascii="Verdana" w:hAnsi="Verdana" w:cs="Arial"/>
          <w:sz w:val="20"/>
          <w:szCs w:val="20"/>
        </w:rPr>
        <w:t>a</w:t>
      </w:r>
      <w:r w:rsidR="007330CB" w:rsidRPr="007330CB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23409" w:rsidRPr="00AE1536">
        <w:rPr>
          <w:rFonts w:ascii="Verdana" w:hAnsi="Verdana" w:cs="Arial"/>
          <w:sz w:val="20"/>
          <w:szCs w:val="20"/>
        </w:rPr>
        <w:t xml:space="preserve">středa </w:t>
      </w:r>
      <w:r w:rsidR="007330CB" w:rsidRPr="007330CB">
        <w:rPr>
          <w:rFonts w:ascii="Verdana" w:hAnsi="Verdana" w:cs="Arial"/>
          <w:b/>
          <w:bCs/>
          <w:sz w:val="20"/>
          <w:szCs w:val="20"/>
        </w:rPr>
        <w:t>2</w:t>
      </w:r>
      <w:r w:rsidR="00623409">
        <w:rPr>
          <w:rFonts w:ascii="Verdana" w:hAnsi="Verdana" w:cs="Arial"/>
          <w:b/>
          <w:bCs/>
          <w:sz w:val="20"/>
          <w:szCs w:val="20"/>
        </w:rPr>
        <w:t>9</w:t>
      </w:r>
      <w:r w:rsidR="007330CB" w:rsidRPr="007330CB">
        <w:rPr>
          <w:rFonts w:ascii="Verdana" w:hAnsi="Verdana" w:cs="Arial"/>
          <w:b/>
          <w:bCs/>
          <w:sz w:val="20"/>
          <w:szCs w:val="20"/>
        </w:rPr>
        <w:t>. října 2025</w:t>
      </w:r>
      <w:r w:rsidR="00725B6D">
        <w:rPr>
          <w:rFonts w:ascii="Verdana" w:hAnsi="Verdana" w:cs="Arial"/>
          <w:b/>
          <w:bCs/>
          <w:sz w:val="20"/>
          <w:szCs w:val="20"/>
        </w:rPr>
        <w:t xml:space="preserve"> </w:t>
      </w:r>
    </w:p>
    <w:p w14:paraId="50533C7A" w14:textId="1792315C" w:rsidR="0086349B" w:rsidRPr="00725B6D" w:rsidRDefault="00725B6D" w:rsidP="00082257">
      <w:pPr>
        <w:ind w:left="3540"/>
        <w:rPr>
          <w:rFonts w:ascii="Verdana" w:hAnsi="Verdana" w:cs="Arial"/>
          <w:sz w:val="20"/>
          <w:szCs w:val="20"/>
        </w:rPr>
      </w:pPr>
      <w:r w:rsidRPr="00725B6D">
        <w:rPr>
          <w:rFonts w:ascii="Verdana" w:hAnsi="Verdana" w:cs="Arial"/>
          <w:sz w:val="20"/>
          <w:szCs w:val="20"/>
        </w:rPr>
        <w:t>(úterý 28. října 2025 je státní svátek)</w:t>
      </w:r>
    </w:p>
    <w:p w14:paraId="5C53D53B" w14:textId="77777777" w:rsidR="0086349B" w:rsidRPr="00EA32D8" w:rsidRDefault="0086349B" w:rsidP="003B2FB6">
      <w:pPr>
        <w:rPr>
          <w:rFonts w:ascii="Verdana" w:hAnsi="Verdana" w:cs="Arial"/>
          <w:b/>
          <w:sz w:val="20"/>
          <w:szCs w:val="20"/>
        </w:rPr>
      </w:pPr>
    </w:p>
    <w:p w14:paraId="17281965" w14:textId="4D0C3945" w:rsidR="0086349B" w:rsidRPr="00EA32D8" w:rsidRDefault="0086349B" w:rsidP="00725B6D">
      <w:pPr>
        <w:ind w:left="3540" w:hanging="3540"/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Vánoční prázdniny</w:t>
      </w:r>
      <w:r w:rsidRPr="00EA32D8">
        <w:rPr>
          <w:rFonts w:ascii="Verdana" w:hAnsi="Verdana" w:cs="Arial"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ab/>
      </w:r>
      <w:r w:rsidR="00FE5105" w:rsidRPr="00EA32D8">
        <w:rPr>
          <w:rFonts w:ascii="Verdana" w:hAnsi="Verdana" w:cs="Arial"/>
          <w:sz w:val="20"/>
          <w:szCs w:val="20"/>
        </w:rPr>
        <w:t xml:space="preserve">začínají </w:t>
      </w:r>
      <w:r w:rsidR="00EF4209" w:rsidRPr="00EA32D8">
        <w:rPr>
          <w:rFonts w:ascii="Verdana" w:hAnsi="Verdana" w:cs="Arial"/>
          <w:sz w:val="20"/>
          <w:szCs w:val="20"/>
        </w:rPr>
        <w:t xml:space="preserve">v </w:t>
      </w:r>
      <w:r w:rsidR="00EF4209" w:rsidRPr="00AE1536">
        <w:rPr>
          <w:rFonts w:ascii="Verdana" w:hAnsi="Verdana" w:cs="Arial"/>
          <w:sz w:val="20"/>
          <w:szCs w:val="20"/>
        </w:rPr>
        <w:t>pondělí</w:t>
      </w:r>
      <w:r w:rsidR="00EF4209" w:rsidRPr="00EA32D8">
        <w:rPr>
          <w:rFonts w:ascii="Verdana" w:hAnsi="Verdana" w:cs="Arial"/>
          <w:b/>
          <w:bCs/>
          <w:sz w:val="20"/>
          <w:szCs w:val="20"/>
        </w:rPr>
        <w:t xml:space="preserve"> 22. prosince 2025</w:t>
      </w:r>
      <w:r w:rsidR="00EF4209" w:rsidRPr="00EA32D8">
        <w:rPr>
          <w:rFonts w:ascii="Verdana" w:hAnsi="Verdana" w:cs="Arial"/>
          <w:sz w:val="20"/>
          <w:szCs w:val="20"/>
        </w:rPr>
        <w:t xml:space="preserve"> a </w:t>
      </w:r>
      <w:r w:rsidR="00EF4209" w:rsidRPr="00EA32D8">
        <w:rPr>
          <w:rFonts w:ascii="Verdana" w:hAnsi="Verdana" w:cs="Arial"/>
          <w:b/>
          <w:bCs/>
          <w:sz w:val="20"/>
          <w:szCs w:val="20"/>
        </w:rPr>
        <w:t xml:space="preserve">končí </w:t>
      </w:r>
      <w:r w:rsidR="00EF4209" w:rsidRPr="00AE1536">
        <w:rPr>
          <w:rFonts w:ascii="Verdana" w:hAnsi="Verdana" w:cs="Arial"/>
          <w:sz w:val="20"/>
          <w:szCs w:val="20"/>
        </w:rPr>
        <w:t>v pátek</w:t>
      </w:r>
      <w:r w:rsidR="00EF4209" w:rsidRPr="00EA32D8">
        <w:rPr>
          <w:rFonts w:ascii="Verdana" w:hAnsi="Verdana" w:cs="Arial"/>
          <w:b/>
          <w:bCs/>
          <w:sz w:val="20"/>
          <w:szCs w:val="20"/>
        </w:rPr>
        <w:t xml:space="preserve"> 2. ledna 2026</w:t>
      </w:r>
      <w:r w:rsidR="00EF4209" w:rsidRPr="00EA32D8">
        <w:rPr>
          <w:rFonts w:ascii="Verdana" w:hAnsi="Verdana" w:cs="Arial"/>
          <w:sz w:val="20"/>
          <w:szCs w:val="20"/>
        </w:rPr>
        <w:t xml:space="preserve">. </w:t>
      </w:r>
      <w:r w:rsidR="003C23B2" w:rsidRPr="00EA32D8">
        <w:rPr>
          <w:rFonts w:ascii="Verdana" w:hAnsi="Verdana" w:cs="Arial"/>
          <w:sz w:val="20"/>
          <w:szCs w:val="20"/>
        </w:rPr>
        <w:t>(</w:t>
      </w:r>
      <w:r w:rsidR="00EF4209" w:rsidRPr="00EA32D8">
        <w:rPr>
          <w:rFonts w:ascii="Verdana" w:hAnsi="Verdana" w:cs="Arial"/>
          <w:sz w:val="20"/>
          <w:szCs w:val="20"/>
        </w:rPr>
        <w:t>Vyučování začne v pondělí 5. ledna 2026.</w:t>
      </w:r>
      <w:r w:rsidR="003C23B2" w:rsidRPr="00EA32D8">
        <w:rPr>
          <w:rFonts w:ascii="Verdana" w:hAnsi="Verdana" w:cs="Arial"/>
          <w:sz w:val="20"/>
          <w:szCs w:val="20"/>
        </w:rPr>
        <w:t>)</w:t>
      </w:r>
    </w:p>
    <w:p w14:paraId="0623DF74" w14:textId="77777777" w:rsidR="0086349B" w:rsidRPr="00EA32D8" w:rsidRDefault="0086349B" w:rsidP="0086349B">
      <w:pPr>
        <w:rPr>
          <w:rFonts w:ascii="Verdana" w:hAnsi="Verdana" w:cs="Arial"/>
          <w:b/>
          <w:sz w:val="20"/>
          <w:szCs w:val="20"/>
        </w:rPr>
      </w:pPr>
    </w:p>
    <w:p w14:paraId="6634F25A" w14:textId="77777777" w:rsidR="00DF07F1" w:rsidRPr="00EA32D8" w:rsidRDefault="0086349B" w:rsidP="00DF07F1">
      <w:pPr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Pololetní prázdniny</w:t>
      </w:r>
      <w:r w:rsidRPr="00EA32D8">
        <w:rPr>
          <w:rFonts w:ascii="Verdana" w:hAnsi="Verdana" w:cs="Arial"/>
          <w:b/>
          <w:sz w:val="20"/>
          <w:szCs w:val="20"/>
        </w:rPr>
        <w:tab/>
      </w:r>
      <w:r w:rsidRPr="00EA32D8">
        <w:rPr>
          <w:rFonts w:ascii="Verdana" w:hAnsi="Verdana" w:cs="Arial"/>
          <w:b/>
          <w:sz w:val="20"/>
          <w:szCs w:val="20"/>
        </w:rPr>
        <w:tab/>
      </w:r>
      <w:r w:rsidR="00DF07F1" w:rsidRPr="00EA32D8">
        <w:rPr>
          <w:rFonts w:ascii="Verdana" w:hAnsi="Verdana" w:cs="Arial"/>
          <w:sz w:val="20"/>
          <w:szCs w:val="20"/>
        </w:rPr>
        <w:t>Jednodenní pololetní prázdniny připadnou na pátek</w:t>
      </w:r>
    </w:p>
    <w:p w14:paraId="40FA907B" w14:textId="3227C5D1" w:rsidR="00963533" w:rsidRPr="00EA32D8" w:rsidRDefault="00DF07F1" w:rsidP="00963533">
      <w:pPr>
        <w:ind w:left="3540"/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b/>
          <w:bCs/>
          <w:sz w:val="20"/>
          <w:szCs w:val="20"/>
        </w:rPr>
        <w:t>30. ledna 2026</w:t>
      </w:r>
      <w:r w:rsidRPr="00EA32D8">
        <w:rPr>
          <w:rFonts w:ascii="Verdana" w:hAnsi="Verdana" w:cs="Arial"/>
          <w:sz w:val="20"/>
          <w:szCs w:val="20"/>
        </w:rPr>
        <w:t>.</w:t>
      </w:r>
      <w:r w:rsidR="00963533" w:rsidRPr="00EA32D8">
        <w:rPr>
          <w:rFonts w:ascii="Verdana" w:hAnsi="Verdana" w:cs="Arial"/>
          <w:sz w:val="20"/>
          <w:szCs w:val="20"/>
        </w:rPr>
        <w:t xml:space="preserve"> </w:t>
      </w:r>
      <w:r w:rsidR="00963533" w:rsidRPr="00EA32D8">
        <w:rPr>
          <w:rFonts w:ascii="Verdana" w:hAnsi="Verdana" w:cs="Arial"/>
          <w:bCs/>
          <w:sz w:val="20"/>
          <w:szCs w:val="20"/>
        </w:rPr>
        <w:t>Vysvědčení s hodnocením za první pololetí bude žákům předáno ve čtvrtek 29. ledna 2026.</w:t>
      </w:r>
    </w:p>
    <w:p w14:paraId="17B0AC43" w14:textId="77777777" w:rsidR="00B2142C" w:rsidRPr="00EA32D8" w:rsidRDefault="00B2142C" w:rsidP="0086349B">
      <w:pPr>
        <w:rPr>
          <w:rFonts w:ascii="Verdana" w:hAnsi="Verdana" w:cs="Arial"/>
          <w:b/>
          <w:sz w:val="20"/>
          <w:szCs w:val="20"/>
        </w:rPr>
      </w:pPr>
    </w:p>
    <w:p w14:paraId="51AE72D8" w14:textId="5401BB4A" w:rsidR="0086349B" w:rsidRPr="00EA32D8" w:rsidRDefault="0086349B" w:rsidP="0086349B">
      <w:pPr>
        <w:rPr>
          <w:rFonts w:ascii="Verdana" w:hAnsi="Verdana" w:cs="Arial"/>
          <w:b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Jarní prázdniny</w:t>
      </w:r>
      <w:r w:rsidRPr="00EA32D8">
        <w:rPr>
          <w:rFonts w:ascii="Verdana" w:hAnsi="Verdana" w:cs="Arial"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ab/>
      </w:r>
      <w:r w:rsidRPr="00EA32D8">
        <w:rPr>
          <w:rFonts w:ascii="Verdana" w:hAnsi="Verdana" w:cs="Arial"/>
          <w:sz w:val="20"/>
          <w:szCs w:val="20"/>
        </w:rPr>
        <w:tab/>
      </w:r>
      <w:r w:rsidRPr="00EA32D8">
        <w:rPr>
          <w:rFonts w:ascii="Verdana" w:hAnsi="Verdana" w:cs="Arial"/>
          <w:sz w:val="20"/>
          <w:szCs w:val="20"/>
        </w:rPr>
        <w:tab/>
        <w:t xml:space="preserve">pondělí </w:t>
      </w:r>
      <w:r w:rsidR="00303432" w:rsidRPr="00EA32D8">
        <w:rPr>
          <w:rFonts w:ascii="Verdana" w:hAnsi="Verdana" w:cs="Arial"/>
          <w:b/>
          <w:sz w:val="20"/>
          <w:szCs w:val="20"/>
        </w:rPr>
        <w:t>2</w:t>
      </w:r>
      <w:r w:rsidRPr="00EA32D8">
        <w:rPr>
          <w:rFonts w:ascii="Verdana" w:hAnsi="Verdana" w:cs="Arial"/>
          <w:b/>
          <w:sz w:val="20"/>
          <w:szCs w:val="20"/>
        </w:rPr>
        <w:t xml:space="preserve">. </w:t>
      </w:r>
      <w:r w:rsidR="00303432" w:rsidRPr="00EA32D8">
        <w:rPr>
          <w:rFonts w:ascii="Verdana" w:hAnsi="Verdana" w:cs="Arial"/>
          <w:b/>
          <w:sz w:val="20"/>
          <w:szCs w:val="20"/>
        </w:rPr>
        <w:t>března</w:t>
      </w:r>
      <w:r w:rsidRPr="00EA32D8">
        <w:rPr>
          <w:rFonts w:ascii="Verdana" w:hAnsi="Verdana" w:cs="Arial"/>
          <w:b/>
          <w:sz w:val="20"/>
          <w:szCs w:val="20"/>
        </w:rPr>
        <w:t xml:space="preserve"> 202</w:t>
      </w:r>
      <w:r w:rsidR="00303432" w:rsidRPr="00EA32D8">
        <w:rPr>
          <w:rFonts w:ascii="Verdana" w:hAnsi="Verdana" w:cs="Arial"/>
          <w:b/>
          <w:sz w:val="20"/>
          <w:szCs w:val="20"/>
        </w:rPr>
        <w:t>6</w:t>
      </w:r>
      <w:r w:rsidR="007A38A4" w:rsidRPr="00EA32D8">
        <w:rPr>
          <w:rFonts w:ascii="Verdana" w:hAnsi="Verdana" w:cs="Arial"/>
          <w:b/>
          <w:sz w:val="20"/>
          <w:szCs w:val="20"/>
        </w:rPr>
        <w:t xml:space="preserve"> </w:t>
      </w:r>
      <w:r w:rsidRPr="00EA32D8">
        <w:rPr>
          <w:rFonts w:ascii="Verdana" w:hAnsi="Verdana" w:cs="Arial"/>
          <w:b/>
          <w:sz w:val="20"/>
          <w:szCs w:val="20"/>
        </w:rPr>
        <w:t>–</w:t>
      </w:r>
      <w:r w:rsidR="007A38A4" w:rsidRPr="00EA32D8">
        <w:rPr>
          <w:rFonts w:ascii="Verdana" w:hAnsi="Verdana" w:cs="Arial"/>
          <w:b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>pátek</w:t>
      </w:r>
      <w:r w:rsidRPr="00EA32D8">
        <w:rPr>
          <w:rFonts w:ascii="Verdana" w:hAnsi="Verdana" w:cs="Arial"/>
          <w:b/>
          <w:sz w:val="20"/>
          <w:szCs w:val="20"/>
        </w:rPr>
        <w:t xml:space="preserve"> </w:t>
      </w:r>
      <w:r w:rsidR="000E3884">
        <w:rPr>
          <w:rFonts w:ascii="Verdana" w:hAnsi="Verdana" w:cs="Arial"/>
          <w:b/>
          <w:sz w:val="20"/>
          <w:szCs w:val="20"/>
        </w:rPr>
        <w:t>6</w:t>
      </w:r>
      <w:r w:rsidRPr="00EA32D8">
        <w:rPr>
          <w:rFonts w:ascii="Verdana" w:hAnsi="Verdana" w:cs="Arial"/>
          <w:b/>
          <w:sz w:val="20"/>
          <w:szCs w:val="20"/>
        </w:rPr>
        <w:t xml:space="preserve">. </w:t>
      </w:r>
      <w:r w:rsidR="00303432" w:rsidRPr="00EA32D8">
        <w:rPr>
          <w:rFonts w:ascii="Verdana" w:hAnsi="Verdana" w:cs="Arial"/>
          <w:b/>
          <w:sz w:val="20"/>
          <w:szCs w:val="20"/>
        </w:rPr>
        <w:t>března 2026</w:t>
      </w:r>
      <w:r w:rsidRPr="00EA32D8">
        <w:rPr>
          <w:rFonts w:ascii="Verdana" w:hAnsi="Verdana" w:cs="Arial"/>
          <w:b/>
          <w:sz w:val="20"/>
          <w:szCs w:val="20"/>
        </w:rPr>
        <w:br/>
      </w:r>
      <w:r w:rsidR="00303432" w:rsidRPr="00EA32D8">
        <w:rPr>
          <w:rFonts w:ascii="Verdana" w:hAnsi="Verdana" w:cs="Arial"/>
          <w:b/>
          <w:sz w:val="20"/>
          <w:szCs w:val="20"/>
        </w:rPr>
        <w:tab/>
      </w:r>
      <w:r w:rsidR="00303432" w:rsidRPr="00EA32D8">
        <w:rPr>
          <w:rFonts w:ascii="Verdana" w:hAnsi="Verdana" w:cs="Arial"/>
          <w:b/>
          <w:sz w:val="20"/>
          <w:szCs w:val="20"/>
        </w:rPr>
        <w:tab/>
      </w:r>
      <w:r w:rsidR="00303432" w:rsidRPr="00EA32D8">
        <w:rPr>
          <w:rFonts w:ascii="Verdana" w:hAnsi="Verdana" w:cs="Arial"/>
          <w:b/>
          <w:sz w:val="20"/>
          <w:szCs w:val="20"/>
        </w:rPr>
        <w:tab/>
      </w:r>
      <w:r w:rsidR="00303432" w:rsidRPr="00EA32D8">
        <w:rPr>
          <w:rFonts w:ascii="Verdana" w:hAnsi="Verdana" w:cs="Arial"/>
          <w:b/>
          <w:sz w:val="20"/>
          <w:szCs w:val="20"/>
        </w:rPr>
        <w:tab/>
      </w:r>
      <w:r w:rsidR="00303432" w:rsidRPr="00EA32D8">
        <w:rPr>
          <w:rFonts w:ascii="Verdana" w:hAnsi="Verdana" w:cs="Arial"/>
          <w:b/>
          <w:sz w:val="20"/>
          <w:szCs w:val="20"/>
        </w:rPr>
        <w:tab/>
      </w:r>
    </w:p>
    <w:p w14:paraId="312F8194" w14:textId="77777777" w:rsidR="00B2142C" w:rsidRPr="00EA32D8" w:rsidRDefault="00B2142C" w:rsidP="0086349B">
      <w:pPr>
        <w:rPr>
          <w:rFonts w:ascii="Verdana" w:hAnsi="Verdana" w:cs="Arial"/>
          <w:b/>
          <w:sz w:val="20"/>
          <w:szCs w:val="20"/>
        </w:rPr>
      </w:pPr>
    </w:p>
    <w:p w14:paraId="62DEB444" w14:textId="77777777" w:rsidR="00082257" w:rsidRDefault="0086349B" w:rsidP="007E58E5">
      <w:pPr>
        <w:ind w:left="3540" w:hanging="3540"/>
        <w:rPr>
          <w:rFonts w:ascii="Verdana" w:hAnsi="Verdana" w:cs="Arial"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Velikonoční prázdniny</w:t>
      </w:r>
      <w:r w:rsidRPr="00EA32D8">
        <w:rPr>
          <w:rFonts w:ascii="Verdana" w:hAnsi="Verdana" w:cs="Arial"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ab/>
      </w:r>
      <w:r w:rsidR="004A4776" w:rsidRPr="00EA32D8">
        <w:rPr>
          <w:rFonts w:ascii="Verdana" w:hAnsi="Verdana" w:cs="Arial"/>
          <w:sz w:val="20"/>
          <w:szCs w:val="20"/>
        </w:rPr>
        <w:t xml:space="preserve">připadnou na </w:t>
      </w:r>
      <w:r w:rsidR="004A4776" w:rsidRPr="00AE1536">
        <w:rPr>
          <w:rFonts w:ascii="Verdana" w:hAnsi="Verdana" w:cs="Arial"/>
          <w:sz w:val="20"/>
          <w:szCs w:val="20"/>
        </w:rPr>
        <w:t>čtvrtek</w:t>
      </w:r>
      <w:r w:rsidR="004A4776" w:rsidRPr="00EA32D8">
        <w:rPr>
          <w:rFonts w:ascii="Verdana" w:hAnsi="Verdana" w:cs="Arial"/>
          <w:b/>
          <w:bCs/>
          <w:sz w:val="20"/>
          <w:szCs w:val="20"/>
        </w:rPr>
        <w:t xml:space="preserve"> 2. dubna 2026</w:t>
      </w:r>
      <w:r w:rsidR="004A4776" w:rsidRPr="00EA32D8">
        <w:rPr>
          <w:rFonts w:ascii="Verdana" w:hAnsi="Verdana" w:cs="Arial"/>
          <w:sz w:val="20"/>
          <w:szCs w:val="20"/>
        </w:rPr>
        <w:t xml:space="preserve">. </w:t>
      </w:r>
    </w:p>
    <w:p w14:paraId="79498EA8" w14:textId="5FF55C31" w:rsidR="004A4776" w:rsidRDefault="007E58E5" w:rsidP="00082257">
      <w:pPr>
        <w:ind w:left="3540"/>
        <w:rPr>
          <w:rFonts w:ascii="Verdana" w:hAnsi="Verdana" w:cs="Arial"/>
          <w:sz w:val="20"/>
          <w:szCs w:val="20"/>
        </w:rPr>
      </w:pPr>
      <w:r w:rsidRPr="007E58E5">
        <w:rPr>
          <w:rFonts w:ascii="Verdana" w:hAnsi="Verdana" w:cs="Arial"/>
          <w:sz w:val="20"/>
          <w:szCs w:val="20"/>
        </w:rPr>
        <w:t>(Velký pátek</w:t>
      </w:r>
      <w:r>
        <w:rPr>
          <w:rFonts w:ascii="Verdana" w:hAnsi="Verdana" w:cs="Arial"/>
          <w:sz w:val="20"/>
          <w:szCs w:val="20"/>
        </w:rPr>
        <w:t xml:space="preserve"> je</w:t>
      </w:r>
      <w:r w:rsidRPr="007E58E5">
        <w:rPr>
          <w:rFonts w:ascii="Verdana" w:hAnsi="Verdana" w:cs="Arial"/>
          <w:sz w:val="20"/>
          <w:szCs w:val="20"/>
        </w:rPr>
        <w:t xml:space="preserve"> 3. 4. 2026, Velikonoční pondělí: 6. 4. 2026)</w:t>
      </w:r>
    </w:p>
    <w:p w14:paraId="500B947D" w14:textId="77777777" w:rsidR="007E58E5" w:rsidRPr="00EA32D8" w:rsidRDefault="007E58E5" w:rsidP="007E58E5">
      <w:pPr>
        <w:ind w:left="3540" w:hanging="3540"/>
        <w:rPr>
          <w:rFonts w:ascii="Verdana" w:hAnsi="Verdana" w:cs="Arial"/>
          <w:sz w:val="20"/>
          <w:szCs w:val="20"/>
        </w:rPr>
      </w:pPr>
    </w:p>
    <w:p w14:paraId="62AD86CF" w14:textId="494EBB4B" w:rsidR="0086349B" w:rsidRPr="00EA32D8" w:rsidRDefault="0086349B" w:rsidP="0086349B">
      <w:pPr>
        <w:rPr>
          <w:rFonts w:ascii="Verdana" w:hAnsi="Verdana" w:cs="Arial"/>
          <w:b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Hlavní prázdniny</w:t>
      </w:r>
      <w:r w:rsidRPr="00EA32D8">
        <w:rPr>
          <w:rFonts w:ascii="Verdana" w:hAnsi="Verdana" w:cs="Arial"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ab/>
      </w:r>
      <w:r w:rsidRPr="00EA32D8">
        <w:rPr>
          <w:rFonts w:ascii="Verdana" w:hAnsi="Verdana" w:cs="Arial"/>
          <w:sz w:val="20"/>
          <w:szCs w:val="20"/>
        </w:rPr>
        <w:tab/>
      </w:r>
      <w:r w:rsidR="00EA32D8">
        <w:rPr>
          <w:rFonts w:ascii="Verdana" w:hAnsi="Verdana" w:cs="Arial"/>
          <w:sz w:val="20"/>
          <w:szCs w:val="20"/>
        </w:rPr>
        <w:tab/>
      </w:r>
      <w:r w:rsidR="006B4E34" w:rsidRPr="00EA32D8">
        <w:rPr>
          <w:rFonts w:ascii="Verdana" w:hAnsi="Verdana" w:cs="Arial"/>
          <w:b/>
          <w:bCs/>
          <w:sz w:val="20"/>
          <w:szCs w:val="20"/>
        </w:rPr>
        <w:t xml:space="preserve">od </w:t>
      </w:r>
      <w:r w:rsidR="009311B6" w:rsidRPr="00AE1536">
        <w:rPr>
          <w:rFonts w:ascii="Verdana" w:hAnsi="Verdana" w:cs="Arial"/>
          <w:sz w:val="20"/>
          <w:szCs w:val="20"/>
        </w:rPr>
        <w:t>středy</w:t>
      </w:r>
      <w:r w:rsidR="009311B6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B4E34" w:rsidRPr="00EA32D8">
        <w:rPr>
          <w:rFonts w:ascii="Verdana" w:hAnsi="Verdana" w:cs="Arial"/>
          <w:b/>
          <w:bCs/>
          <w:sz w:val="20"/>
          <w:szCs w:val="20"/>
        </w:rPr>
        <w:t xml:space="preserve">1. července 2026 do </w:t>
      </w:r>
      <w:r w:rsidR="00A613B8" w:rsidRPr="00A613B8">
        <w:rPr>
          <w:rFonts w:ascii="Verdana" w:hAnsi="Verdana" w:cs="Arial"/>
          <w:sz w:val="20"/>
          <w:szCs w:val="20"/>
        </w:rPr>
        <w:t>pondělí</w:t>
      </w:r>
      <w:r w:rsidR="00A613B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6B4E34" w:rsidRPr="00EA32D8">
        <w:rPr>
          <w:rFonts w:ascii="Verdana" w:hAnsi="Verdana" w:cs="Arial"/>
          <w:b/>
          <w:bCs/>
          <w:sz w:val="20"/>
          <w:szCs w:val="20"/>
        </w:rPr>
        <w:t>31. srpna 2026</w:t>
      </w:r>
      <w:r w:rsidR="006B4E34" w:rsidRPr="00EA32D8">
        <w:rPr>
          <w:rFonts w:ascii="Verdana" w:hAnsi="Verdana" w:cs="Arial"/>
          <w:sz w:val="20"/>
          <w:szCs w:val="20"/>
        </w:rPr>
        <w:t>.</w:t>
      </w:r>
    </w:p>
    <w:p w14:paraId="10FEDF5F" w14:textId="77777777" w:rsidR="0086349B" w:rsidRPr="00EA32D8" w:rsidRDefault="0086349B" w:rsidP="0086349B">
      <w:pPr>
        <w:rPr>
          <w:rFonts w:ascii="Verdana" w:hAnsi="Verdana" w:cs="Arial"/>
          <w:sz w:val="20"/>
          <w:szCs w:val="20"/>
        </w:rPr>
      </w:pPr>
    </w:p>
    <w:p w14:paraId="5912D01D" w14:textId="77777777" w:rsidR="0086349B" w:rsidRPr="00EA32D8" w:rsidRDefault="0086349B" w:rsidP="0086349B">
      <w:pPr>
        <w:rPr>
          <w:rFonts w:ascii="Verdana" w:hAnsi="Verdana" w:cs="Arial"/>
          <w:sz w:val="20"/>
          <w:szCs w:val="20"/>
        </w:rPr>
      </w:pPr>
    </w:p>
    <w:p w14:paraId="41C6C85E" w14:textId="2E3AEB8A" w:rsidR="0086349B" w:rsidRPr="00EA32D8" w:rsidRDefault="0086349B" w:rsidP="0086349B">
      <w:pPr>
        <w:jc w:val="center"/>
        <w:rPr>
          <w:rFonts w:ascii="Verdana" w:hAnsi="Verdana" w:cs="Arial"/>
          <w:b/>
          <w:i/>
          <w:iCs/>
          <w:sz w:val="20"/>
          <w:szCs w:val="20"/>
        </w:rPr>
      </w:pPr>
      <w:r w:rsidRPr="00EA32D8">
        <w:rPr>
          <w:rFonts w:ascii="Verdana" w:hAnsi="Verdana"/>
          <w:i/>
          <w:iCs/>
          <w:sz w:val="20"/>
          <w:szCs w:val="20"/>
        </w:rPr>
        <w:t>Vyučování ve školním roce 202</w:t>
      </w:r>
      <w:r w:rsidR="006B4E34" w:rsidRPr="00EA32D8">
        <w:rPr>
          <w:rFonts w:ascii="Verdana" w:hAnsi="Verdana"/>
          <w:i/>
          <w:iCs/>
          <w:sz w:val="20"/>
          <w:szCs w:val="20"/>
        </w:rPr>
        <w:t>6</w:t>
      </w:r>
      <w:r w:rsidRPr="00EA32D8">
        <w:rPr>
          <w:rFonts w:ascii="Verdana" w:hAnsi="Verdana"/>
          <w:i/>
          <w:iCs/>
          <w:sz w:val="20"/>
          <w:szCs w:val="20"/>
        </w:rPr>
        <w:t>/202</w:t>
      </w:r>
      <w:r w:rsidR="006B4E34" w:rsidRPr="00EA32D8">
        <w:rPr>
          <w:rFonts w:ascii="Verdana" w:hAnsi="Verdana"/>
          <w:i/>
          <w:iCs/>
          <w:sz w:val="20"/>
          <w:szCs w:val="20"/>
        </w:rPr>
        <w:t>7</w:t>
      </w:r>
      <w:r w:rsidRPr="00EA32D8">
        <w:rPr>
          <w:rFonts w:ascii="Verdana" w:hAnsi="Verdana"/>
          <w:i/>
          <w:iCs/>
          <w:sz w:val="20"/>
          <w:szCs w:val="20"/>
        </w:rPr>
        <w:t xml:space="preserve"> začne v </w:t>
      </w:r>
      <w:r w:rsidR="006B4E34" w:rsidRPr="00EA32D8">
        <w:rPr>
          <w:rFonts w:ascii="Verdana" w:hAnsi="Verdana"/>
          <w:i/>
          <w:iCs/>
          <w:sz w:val="20"/>
          <w:szCs w:val="20"/>
        </w:rPr>
        <w:t>úterý</w:t>
      </w:r>
      <w:r w:rsidRPr="00EA32D8">
        <w:rPr>
          <w:rFonts w:ascii="Verdana" w:hAnsi="Verdana"/>
          <w:i/>
          <w:iCs/>
          <w:sz w:val="20"/>
          <w:szCs w:val="20"/>
        </w:rPr>
        <w:t xml:space="preserve"> 1. září 202</w:t>
      </w:r>
      <w:r w:rsidR="006B4E34" w:rsidRPr="00EA32D8">
        <w:rPr>
          <w:rFonts w:ascii="Verdana" w:hAnsi="Verdana"/>
          <w:i/>
          <w:iCs/>
          <w:sz w:val="20"/>
          <w:szCs w:val="20"/>
        </w:rPr>
        <w:t>6</w:t>
      </w:r>
      <w:r w:rsidRPr="00EA32D8">
        <w:rPr>
          <w:rFonts w:ascii="Verdana" w:hAnsi="Verdana"/>
          <w:i/>
          <w:iCs/>
          <w:sz w:val="20"/>
          <w:szCs w:val="20"/>
        </w:rPr>
        <w:t>.</w:t>
      </w:r>
    </w:p>
    <w:p w14:paraId="0201A434" w14:textId="77777777" w:rsidR="0086349B" w:rsidRPr="00EA32D8" w:rsidRDefault="0086349B" w:rsidP="0086349B">
      <w:pPr>
        <w:jc w:val="center"/>
        <w:rPr>
          <w:rFonts w:ascii="Verdana" w:hAnsi="Verdana" w:cs="Arial"/>
          <w:b/>
          <w:sz w:val="20"/>
          <w:szCs w:val="20"/>
        </w:rPr>
      </w:pPr>
    </w:p>
    <w:p w14:paraId="54C00374" w14:textId="163A1AA3" w:rsidR="0083744A" w:rsidRPr="00EA32D8" w:rsidRDefault="0083744A" w:rsidP="0083744A">
      <w:pPr>
        <w:contextualSpacing/>
        <w:rPr>
          <w:rFonts w:ascii="Verdana" w:hAnsi="Verdana" w:cs="Arial"/>
          <w:b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Státní svátky 202</w:t>
      </w:r>
      <w:r w:rsidR="009D6275" w:rsidRPr="00EA32D8">
        <w:rPr>
          <w:rFonts w:ascii="Verdana" w:hAnsi="Verdana" w:cs="Arial"/>
          <w:b/>
          <w:sz w:val="20"/>
          <w:szCs w:val="20"/>
        </w:rPr>
        <w:t>5</w:t>
      </w:r>
    </w:p>
    <w:p w14:paraId="6FCB6D1C" w14:textId="77777777" w:rsidR="0083744A" w:rsidRPr="00EA32D8" w:rsidRDefault="0083744A" w:rsidP="0083744A">
      <w:pPr>
        <w:contextualSpacing/>
        <w:rPr>
          <w:rFonts w:ascii="Verdana" w:hAnsi="Verdana" w:cs="Arial"/>
          <w:bCs/>
          <w:sz w:val="20"/>
          <w:szCs w:val="20"/>
        </w:rPr>
      </w:pPr>
    </w:p>
    <w:p w14:paraId="43811E6A" w14:textId="45FA285B" w:rsidR="0083744A" w:rsidRPr="00EA32D8" w:rsidRDefault="0083744A" w:rsidP="0083744A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28.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09.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202</w:t>
      </w:r>
      <w:r w:rsidR="005C4D2D" w:rsidRPr="00EA32D8">
        <w:rPr>
          <w:rFonts w:ascii="Verdana" w:hAnsi="Verdana" w:cs="Arial"/>
          <w:bCs/>
          <w:sz w:val="20"/>
          <w:szCs w:val="20"/>
        </w:rPr>
        <w:t>5</w:t>
      </w:r>
      <w:r w:rsidRPr="00EA32D8">
        <w:rPr>
          <w:rFonts w:ascii="Verdana" w:hAnsi="Verdana" w:cs="Arial"/>
          <w:bCs/>
          <w:sz w:val="20"/>
          <w:szCs w:val="20"/>
        </w:rPr>
        <w:t xml:space="preserve">, </w:t>
      </w:r>
      <w:r w:rsidR="005C4D2D" w:rsidRPr="00EA32D8">
        <w:rPr>
          <w:rFonts w:ascii="Verdana" w:hAnsi="Verdana" w:cs="Arial"/>
          <w:bCs/>
          <w:sz w:val="20"/>
          <w:szCs w:val="20"/>
        </w:rPr>
        <w:t>neděle</w:t>
      </w:r>
      <w:r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Státní svátek</w:t>
      </w:r>
      <w:r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Den české státnosti</w:t>
      </w:r>
    </w:p>
    <w:p w14:paraId="5A7E5E1D" w14:textId="6B151A85" w:rsidR="00A43493" w:rsidRPr="00EA32D8" w:rsidRDefault="0083744A" w:rsidP="0083744A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28.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10.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202</w:t>
      </w:r>
      <w:r w:rsidR="005C4D2D" w:rsidRPr="00EA32D8">
        <w:rPr>
          <w:rFonts w:ascii="Verdana" w:hAnsi="Verdana" w:cs="Arial"/>
          <w:bCs/>
          <w:sz w:val="20"/>
          <w:szCs w:val="20"/>
        </w:rPr>
        <w:t>5</w:t>
      </w:r>
      <w:r w:rsidRPr="00EA32D8">
        <w:rPr>
          <w:rFonts w:ascii="Verdana" w:hAnsi="Verdana" w:cs="Arial"/>
          <w:bCs/>
          <w:sz w:val="20"/>
          <w:szCs w:val="20"/>
        </w:rPr>
        <w:t xml:space="preserve">, </w:t>
      </w:r>
      <w:r w:rsidR="00F14876" w:rsidRPr="00EA32D8">
        <w:rPr>
          <w:rFonts w:ascii="Verdana" w:hAnsi="Verdana" w:cs="Arial"/>
          <w:bCs/>
          <w:sz w:val="20"/>
          <w:szCs w:val="20"/>
        </w:rPr>
        <w:t>úterý</w:t>
      </w:r>
      <w:r w:rsidR="00F14876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Státní svátek</w:t>
      </w:r>
      <w:r w:rsidR="001225C7" w:rsidRPr="00EA32D8">
        <w:rPr>
          <w:rFonts w:ascii="Verdana" w:hAnsi="Verdana" w:cs="Arial"/>
          <w:bCs/>
          <w:sz w:val="20"/>
          <w:szCs w:val="20"/>
        </w:rPr>
        <w:t xml:space="preserve">       </w:t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3B549A" w:rsidRPr="003B549A">
        <w:rPr>
          <w:rFonts w:ascii="Verdana" w:hAnsi="Verdana" w:cs="Arial"/>
          <w:bCs/>
          <w:sz w:val="20"/>
          <w:szCs w:val="20"/>
        </w:rPr>
        <w:t>Den vzniku ČSR</w:t>
      </w:r>
    </w:p>
    <w:p w14:paraId="08A86473" w14:textId="369D074C" w:rsidR="0083744A" w:rsidRPr="00EA32D8" w:rsidRDefault="00A43493" w:rsidP="0083744A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17.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11.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202</w:t>
      </w:r>
      <w:r w:rsidR="00F14876" w:rsidRPr="00EA32D8">
        <w:rPr>
          <w:rFonts w:ascii="Verdana" w:hAnsi="Verdana" w:cs="Arial"/>
          <w:bCs/>
          <w:sz w:val="20"/>
          <w:szCs w:val="20"/>
        </w:rPr>
        <w:t>5</w:t>
      </w:r>
      <w:r w:rsidRPr="00EA32D8">
        <w:rPr>
          <w:rFonts w:ascii="Verdana" w:hAnsi="Verdana" w:cs="Arial"/>
          <w:bCs/>
          <w:sz w:val="20"/>
          <w:szCs w:val="20"/>
        </w:rPr>
        <w:t xml:space="preserve">, </w:t>
      </w:r>
      <w:r w:rsidR="000471C5" w:rsidRPr="00EA32D8">
        <w:rPr>
          <w:rFonts w:ascii="Verdana" w:hAnsi="Verdana" w:cs="Arial"/>
          <w:bCs/>
          <w:sz w:val="20"/>
          <w:szCs w:val="20"/>
        </w:rPr>
        <w:t>pondělí</w:t>
      </w:r>
      <w:r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Státní svátek</w:t>
      </w:r>
      <w:r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Den boje za svobodu a demokracii</w:t>
      </w:r>
      <w:r w:rsidR="0083744A" w:rsidRPr="00EA32D8">
        <w:rPr>
          <w:rFonts w:ascii="Verdana" w:hAnsi="Verdana" w:cs="Arial"/>
          <w:bCs/>
          <w:sz w:val="20"/>
          <w:szCs w:val="20"/>
        </w:rPr>
        <w:tab/>
      </w:r>
      <w:r w:rsidR="0083744A" w:rsidRPr="00EA32D8">
        <w:rPr>
          <w:rFonts w:ascii="Verdana" w:hAnsi="Verdana" w:cs="Arial"/>
          <w:bCs/>
          <w:sz w:val="20"/>
          <w:szCs w:val="20"/>
        </w:rPr>
        <w:tab/>
        <w:t> </w:t>
      </w:r>
    </w:p>
    <w:p w14:paraId="4064F849" w14:textId="77777777" w:rsidR="0083744A" w:rsidRPr="00EA32D8" w:rsidRDefault="0083744A" w:rsidP="0083744A">
      <w:pPr>
        <w:contextualSpacing/>
        <w:rPr>
          <w:rFonts w:ascii="Verdana" w:hAnsi="Verdana" w:cs="Arial"/>
          <w:b/>
          <w:sz w:val="20"/>
          <w:szCs w:val="20"/>
        </w:rPr>
      </w:pPr>
    </w:p>
    <w:p w14:paraId="4A1C2815" w14:textId="7EAB1855" w:rsidR="00280EEB" w:rsidRPr="00EA32D8" w:rsidRDefault="003B2FB6" w:rsidP="0083744A">
      <w:pPr>
        <w:contextualSpacing/>
        <w:rPr>
          <w:rFonts w:ascii="Verdana" w:hAnsi="Verdana" w:cs="Arial"/>
          <w:b/>
          <w:sz w:val="20"/>
          <w:szCs w:val="20"/>
        </w:rPr>
      </w:pPr>
      <w:r w:rsidRPr="00EA32D8">
        <w:rPr>
          <w:rFonts w:ascii="Verdana" w:hAnsi="Verdana" w:cs="Arial"/>
          <w:b/>
          <w:sz w:val="20"/>
          <w:szCs w:val="20"/>
        </w:rPr>
        <w:t>Státní svátky 202</w:t>
      </w:r>
      <w:r w:rsidR="00240AFD" w:rsidRPr="00EA32D8">
        <w:rPr>
          <w:rFonts w:ascii="Verdana" w:hAnsi="Verdana" w:cs="Arial"/>
          <w:b/>
          <w:sz w:val="20"/>
          <w:szCs w:val="20"/>
        </w:rPr>
        <w:t>6</w:t>
      </w:r>
    </w:p>
    <w:p w14:paraId="0FF4DD17" w14:textId="77777777" w:rsidR="0083744A" w:rsidRPr="00EA32D8" w:rsidRDefault="0083744A" w:rsidP="0083744A">
      <w:pPr>
        <w:contextualSpacing/>
        <w:rPr>
          <w:rFonts w:ascii="Verdana" w:hAnsi="Verdana" w:cs="Arial"/>
          <w:b/>
          <w:sz w:val="20"/>
          <w:szCs w:val="20"/>
        </w:rPr>
      </w:pPr>
    </w:p>
    <w:p w14:paraId="41F199B5" w14:textId="11F47209" w:rsidR="00375373" w:rsidRPr="00EA32D8" w:rsidRDefault="00375373" w:rsidP="00375373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1.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CD78C2" w:rsidRPr="00EA32D8">
        <w:rPr>
          <w:rFonts w:ascii="Verdana" w:hAnsi="Verdana" w:cs="Arial"/>
          <w:bCs/>
          <w:sz w:val="20"/>
          <w:szCs w:val="20"/>
        </w:rPr>
        <w:t>1.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>202</w:t>
      </w:r>
      <w:r w:rsidR="000471C5" w:rsidRPr="00EA32D8">
        <w:rPr>
          <w:rFonts w:ascii="Verdana" w:hAnsi="Verdana" w:cs="Arial"/>
          <w:sz w:val="20"/>
          <w:szCs w:val="20"/>
        </w:rPr>
        <w:t>6</w:t>
      </w:r>
      <w:r w:rsidRPr="00EA32D8">
        <w:rPr>
          <w:rFonts w:ascii="Verdana" w:hAnsi="Verdana" w:cs="Arial"/>
          <w:b/>
          <w:bCs/>
          <w:sz w:val="20"/>
          <w:szCs w:val="20"/>
        </w:rPr>
        <w:t>,</w:t>
      </w:r>
      <w:r w:rsidR="003B6F81" w:rsidRPr="00EA32D8">
        <w:rPr>
          <w:rFonts w:ascii="Verdana" w:hAnsi="Verdana" w:cs="Arial"/>
          <w:b/>
          <w:bCs/>
          <w:sz w:val="20"/>
          <w:szCs w:val="20"/>
        </w:rPr>
        <w:t xml:space="preserve"> </w:t>
      </w:r>
      <w:r w:rsidR="00B637B7" w:rsidRPr="00EA32D8">
        <w:rPr>
          <w:rFonts w:ascii="Verdana" w:hAnsi="Verdana" w:cs="Arial"/>
          <w:bCs/>
          <w:sz w:val="20"/>
          <w:szCs w:val="20"/>
        </w:rPr>
        <w:t>čtvrtek</w:t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DF2A2A" w:rsidRPr="00EA32D8">
        <w:rPr>
          <w:rFonts w:ascii="Verdana" w:hAnsi="Verdana" w:cs="Arial"/>
          <w:bCs/>
          <w:sz w:val="20"/>
          <w:szCs w:val="20"/>
        </w:rPr>
        <w:t>Státní svátek</w:t>
      </w:r>
      <w:r w:rsidRPr="00EA32D8">
        <w:rPr>
          <w:rFonts w:ascii="Verdana" w:hAnsi="Verdana" w:cs="Arial"/>
          <w:bCs/>
          <w:sz w:val="20"/>
          <w:szCs w:val="20"/>
        </w:rPr>
        <w:t> </w:t>
      </w:r>
      <w:r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Nový rok</w:t>
      </w:r>
    </w:p>
    <w:p w14:paraId="47CCB31F" w14:textId="69C76C54" w:rsidR="00375373" w:rsidRPr="00EA32D8" w:rsidRDefault="00C661F9" w:rsidP="00375373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3</w:t>
      </w:r>
      <w:r w:rsidR="00375373" w:rsidRPr="00EA32D8">
        <w:rPr>
          <w:rFonts w:ascii="Verdana" w:hAnsi="Verdana" w:cs="Arial"/>
          <w:bCs/>
          <w:sz w:val="20"/>
          <w:szCs w:val="20"/>
        </w:rPr>
        <w:t>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CD78C2" w:rsidRPr="00EA32D8">
        <w:rPr>
          <w:rFonts w:ascii="Verdana" w:hAnsi="Verdana" w:cs="Arial"/>
          <w:bCs/>
          <w:sz w:val="20"/>
          <w:szCs w:val="20"/>
        </w:rPr>
        <w:t>4.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375373" w:rsidRPr="00EA32D8">
        <w:rPr>
          <w:rFonts w:ascii="Verdana" w:hAnsi="Verdana" w:cs="Arial"/>
          <w:sz w:val="20"/>
          <w:szCs w:val="20"/>
        </w:rPr>
        <w:t>202</w:t>
      </w:r>
      <w:r w:rsidR="000471C5" w:rsidRPr="00EA32D8">
        <w:rPr>
          <w:rFonts w:ascii="Verdana" w:hAnsi="Verdana" w:cs="Arial"/>
          <w:sz w:val="20"/>
          <w:szCs w:val="20"/>
        </w:rPr>
        <w:t>6</w:t>
      </w:r>
      <w:r w:rsidR="00375373" w:rsidRPr="00EA32D8">
        <w:rPr>
          <w:rFonts w:ascii="Verdana" w:hAnsi="Verdana" w:cs="Arial"/>
          <w:b/>
          <w:bCs/>
          <w:sz w:val="20"/>
          <w:szCs w:val="20"/>
        </w:rPr>
        <w:t xml:space="preserve">, </w:t>
      </w:r>
      <w:r w:rsidR="00375373" w:rsidRPr="00EA32D8">
        <w:rPr>
          <w:rFonts w:ascii="Verdana" w:hAnsi="Verdana" w:cs="Arial"/>
          <w:bCs/>
          <w:sz w:val="20"/>
          <w:szCs w:val="20"/>
        </w:rPr>
        <w:t>pátek</w:t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363263" w:rsidRPr="00EA32D8">
        <w:rPr>
          <w:rFonts w:ascii="Verdana" w:hAnsi="Verdana" w:cs="Arial"/>
          <w:bCs/>
          <w:sz w:val="20"/>
          <w:szCs w:val="20"/>
        </w:rPr>
        <w:t>Velikonoce</w:t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375373" w:rsidRPr="00EA32D8">
        <w:rPr>
          <w:rFonts w:ascii="Verdana" w:hAnsi="Verdana" w:cs="Arial"/>
          <w:bCs/>
          <w:sz w:val="20"/>
          <w:szCs w:val="20"/>
        </w:rPr>
        <w:t>Velký pátek</w:t>
      </w:r>
    </w:p>
    <w:p w14:paraId="54D925DD" w14:textId="19614D0A" w:rsidR="00375373" w:rsidRPr="00EA32D8" w:rsidRDefault="00C661F9" w:rsidP="00375373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6</w:t>
      </w:r>
      <w:r w:rsidR="00375373" w:rsidRPr="00EA32D8">
        <w:rPr>
          <w:rFonts w:ascii="Verdana" w:hAnsi="Verdana" w:cs="Arial"/>
          <w:bCs/>
          <w:sz w:val="20"/>
          <w:szCs w:val="20"/>
        </w:rPr>
        <w:t>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CD78C2" w:rsidRPr="00EA32D8">
        <w:rPr>
          <w:rFonts w:ascii="Verdana" w:hAnsi="Verdana" w:cs="Arial"/>
          <w:bCs/>
          <w:sz w:val="20"/>
          <w:szCs w:val="20"/>
        </w:rPr>
        <w:t>4.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375373" w:rsidRPr="00EA32D8">
        <w:rPr>
          <w:rFonts w:ascii="Verdana" w:hAnsi="Verdana" w:cs="Arial"/>
          <w:sz w:val="20"/>
          <w:szCs w:val="20"/>
        </w:rPr>
        <w:t>202</w:t>
      </w:r>
      <w:r w:rsidR="000471C5" w:rsidRPr="00EA32D8">
        <w:rPr>
          <w:rFonts w:ascii="Verdana" w:hAnsi="Verdana" w:cs="Arial"/>
          <w:sz w:val="20"/>
          <w:szCs w:val="20"/>
        </w:rPr>
        <w:t>6</w:t>
      </w:r>
      <w:r w:rsidR="00375373" w:rsidRPr="00EA32D8">
        <w:rPr>
          <w:rFonts w:ascii="Verdana" w:hAnsi="Verdana" w:cs="Arial"/>
          <w:bCs/>
          <w:sz w:val="20"/>
          <w:szCs w:val="20"/>
        </w:rPr>
        <w:t>, pondělí </w:t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363263" w:rsidRPr="00EA32D8">
        <w:rPr>
          <w:rFonts w:ascii="Verdana" w:hAnsi="Verdana" w:cs="Arial"/>
          <w:bCs/>
          <w:sz w:val="20"/>
          <w:szCs w:val="20"/>
        </w:rPr>
        <w:t>Velikonoce</w:t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DF2A2A" w:rsidRPr="00EA32D8">
        <w:rPr>
          <w:rFonts w:ascii="Verdana" w:hAnsi="Verdana" w:cs="Arial"/>
          <w:bCs/>
          <w:sz w:val="20"/>
          <w:szCs w:val="20"/>
        </w:rPr>
        <w:tab/>
      </w:r>
      <w:r w:rsidR="00375373" w:rsidRPr="00EA32D8">
        <w:rPr>
          <w:rFonts w:ascii="Verdana" w:hAnsi="Verdana" w:cs="Arial"/>
          <w:bCs/>
          <w:sz w:val="20"/>
          <w:szCs w:val="20"/>
        </w:rPr>
        <w:t>Velikonoční pondělí</w:t>
      </w:r>
    </w:p>
    <w:p w14:paraId="1A06606E" w14:textId="42FE2957" w:rsidR="00375373" w:rsidRPr="00EA32D8" w:rsidRDefault="00375373" w:rsidP="00375373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1.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CD78C2" w:rsidRPr="00EA32D8">
        <w:rPr>
          <w:rFonts w:ascii="Verdana" w:hAnsi="Verdana" w:cs="Arial"/>
          <w:bCs/>
          <w:sz w:val="20"/>
          <w:szCs w:val="20"/>
        </w:rPr>
        <w:t>5.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sz w:val="20"/>
          <w:szCs w:val="20"/>
        </w:rPr>
        <w:t>202</w:t>
      </w:r>
      <w:r w:rsidR="000471C5" w:rsidRPr="00EA32D8">
        <w:rPr>
          <w:rFonts w:ascii="Verdana" w:hAnsi="Verdana" w:cs="Arial"/>
          <w:sz w:val="20"/>
          <w:szCs w:val="20"/>
        </w:rPr>
        <w:t>6</w:t>
      </w:r>
      <w:r w:rsidRPr="00EA32D8">
        <w:rPr>
          <w:rFonts w:ascii="Verdana" w:hAnsi="Verdana" w:cs="Arial"/>
          <w:bCs/>
          <w:sz w:val="20"/>
          <w:szCs w:val="20"/>
        </w:rPr>
        <w:t>,</w:t>
      </w:r>
      <w:r w:rsidR="007A38A4" w:rsidRPr="00EA32D8">
        <w:rPr>
          <w:rFonts w:ascii="Verdana" w:hAnsi="Verdana" w:cs="Arial"/>
          <w:bCs/>
          <w:sz w:val="20"/>
          <w:szCs w:val="20"/>
        </w:rPr>
        <w:t xml:space="preserve"> pátek</w:t>
      </w:r>
      <w:r w:rsidRPr="00EA32D8">
        <w:rPr>
          <w:rFonts w:ascii="Verdana" w:hAnsi="Verdana" w:cs="Arial"/>
          <w:bCs/>
          <w:sz w:val="20"/>
          <w:szCs w:val="20"/>
        </w:rPr>
        <w:t> </w:t>
      </w:r>
      <w:r w:rsidRPr="00EA32D8">
        <w:rPr>
          <w:rFonts w:ascii="Verdana" w:hAnsi="Verdana" w:cs="Arial"/>
          <w:bCs/>
          <w:sz w:val="20"/>
          <w:szCs w:val="20"/>
        </w:rPr>
        <w:tab/>
      </w:r>
      <w:r w:rsidR="007A38A4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Pr="00EA32D8">
        <w:rPr>
          <w:rFonts w:ascii="Verdana" w:hAnsi="Verdana" w:cs="Arial"/>
          <w:bCs/>
          <w:sz w:val="20"/>
          <w:szCs w:val="20"/>
        </w:rPr>
        <w:t>Svátek práce</w:t>
      </w:r>
      <w:r w:rsidR="007F3D54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7F3D54" w:rsidRPr="00EA32D8">
        <w:rPr>
          <w:rFonts w:ascii="Verdana" w:hAnsi="Verdana" w:cs="Arial"/>
          <w:bCs/>
          <w:sz w:val="20"/>
          <w:szCs w:val="20"/>
        </w:rPr>
        <w:t>Svátek práce</w:t>
      </w:r>
    </w:p>
    <w:p w14:paraId="14052181" w14:textId="21BF7B6E" w:rsidR="000D2C1E" w:rsidRPr="00EA32D8" w:rsidRDefault="00375373">
      <w:pPr>
        <w:contextualSpacing/>
        <w:rPr>
          <w:rFonts w:ascii="Verdana" w:hAnsi="Verdana" w:cs="Arial"/>
          <w:bCs/>
          <w:sz w:val="20"/>
          <w:szCs w:val="20"/>
        </w:rPr>
      </w:pPr>
      <w:r w:rsidRPr="00EA32D8">
        <w:rPr>
          <w:rFonts w:ascii="Verdana" w:hAnsi="Verdana" w:cs="Arial"/>
          <w:bCs/>
          <w:sz w:val="20"/>
          <w:szCs w:val="20"/>
        </w:rPr>
        <w:t>8.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="00CD78C2" w:rsidRPr="00EA32D8">
        <w:rPr>
          <w:rFonts w:ascii="Verdana" w:hAnsi="Verdana" w:cs="Arial"/>
          <w:bCs/>
          <w:sz w:val="20"/>
          <w:szCs w:val="20"/>
        </w:rPr>
        <w:t>5.</w:t>
      </w:r>
      <w:r w:rsidR="008E7193" w:rsidRPr="00EA32D8">
        <w:rPr>
          <w:rFonts w:ascii="Verdana" w:hAnsi="Verdana" w:cs="Arial"/>
          <w:bCs/>
          <w:sz w:val="20"/>
          <w:szCs w:val="20"/>
        </w:rPr>
        <w:t xml:space="preserve"> </w:t>
      </w:r>
      <w:r w:rsidRPr="00EA32D8">
        <w:rPr>
          <w:rFonts w:ascii="Verdana" w:hAnsi="Verdana" w:cs="Arial"/>
          <w:bCs/>
          <w:sz w:val="20"/>
          <w:szCs w:val="20"/>
        </w:rPr>
        <w:t>202</w:t>
      </w:r>
      <w:r w:rsidR="000471C5" w:rsidRPr="00EA32D8">
        <w:rPr>
          <w:rFonts w:ascii="Verdana" w:hAnsi="Verdana" w:cs="Arial"/>
          <w:bCs/>
          <w:sz w:val="20"/>
          <w:szCs w:val="20"/>
        </w:rPr>
        <w:t>6</w:t>
      </w:r>
      <w:r w:rsidRPr="00EA32D8">
        <w:rPr>
          <w:rFonts w:ascii="Verdana" w:hAnsi="Verdana" w:cs="Arial"/>
          <w:bCs/>
          <w:sz w:val="20"/>
          <w:szCs w:val="20"/>
        </w:rPr>
        <w:t xml:space="preserve">, </w:t>
      </w:r>
      <w:r w:rsidR="007A38A4" w:rsidRPr="00EA32D8">
        <w:rPr>
          <w:rFonts w:ascii="Verdana" w:hAnsi="Verdana" w:cs="Arial"/>
          <w:bCs/>
          <w:sz w:val="20"/>
          <w:szCs w:val="20"/>
        </w:rPr>
        <w:t>pátek</w:t>
      </w:r>
      <w:r w:rsidR="007F3D54" w:rsidRPr="00EA32D8">
        <w:rPr>
          <w:rFonts w:ascii="Verdana" w:hAnsi="Verdana" w:cs="Arial"/>
          <w:bCs/>
          <w:sz w:val="20"/>
          <w:szCs w:val="20"/>
        </w:rPr>
        <w:tab/>
      </w:r>
      <w:r w:rsidR="007F3D54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7F3D54" w:rsidRPr="00EA32D8">
        <w:rPr>
          <w:rFonts w:ascii="Verdana" w:hAnsi="Verdana" w:cs="Arial"/>
          <w:bCs/>
          <w:sz w:val="20"/>
          <w:szCs w:val="20"/>
        </w:rPr>
        <w:t>Svátek práce</w:t>
      </w:r>
      <w:r w:rsidR="00887508" w:rsidRPr="00EA32D8">
        <w:rPr>
          <w:rFonts w:ascii="Verdana" w:hAnsi="Verdana" w:cs="Arial"/>
          <w:bCs/>
          <w:sz w:val="20"/>
          <w:szCs w:val="20"/>
        </w:rPr>
        <w:tab/>
      </w:r>
      <w:r w:rsidR="00EA32D8">
        <w:rPr>
          <w:rFonts w:ascii="Verdana" w:hAnsi="Verdana" w:cs="Arial"/>
          <w:bCs/>
          <w:sz w:val="20"/>
          <w:szCs w:val="20"/>
        </w:rPr>
        <w:tab/>
      </w:r>
      <w:r w:rsidR="00887508" w:rsidRPr="00EA32D8">
        <w:rPr>
          <w:rFonts w:ascii="Verdana" w:hAnsi="Verdana" w:cs="Arial"/>
          <w:bCs/>
          <w:sz w:val="20"/>
          <w:szCs w:val="20"/>
        </w:rPr>
        <w:t>Den vítězství</w:t>
      </w:r>
    </w:p>
    <w:sectPr w:rsidR="000D2C1E" w:rsidRPr="00EA32D8" w:rsidSect="00D3606A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4042EB" w14:textId="77777777" w:rsidR="00153CBD" w:rsidRDefault="00153CBD" w:rsidP="000D2C1E">
      <w:r>
        <w:separator/>
      </w:r>
    </w:p>
  </w:endnote>
  <w:endnote w:type="continuationSeparator" w:id="0">
    <w:p w14:paraId="06EA9E10" w14:textId="77777777" w:rsidR="00153CBD" w:rsidRDefault="00153CBD" w:rsidP="000D2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4EF22" w14:textId="77777777" w:rsidR="00153CBD" w:rsidRDefault="00153CBD" w:rsidP="000D2C1E">
      <w:r>
        <w:separator/>
      </w:r>
    </w:p>
  </w:footnote>
  <w:footnote w:type="continuationSeparator" w:id="0">
    <w:p w14:paraId="2581E407" w14:textId="77777777" w:rsidR="00153CBD" w:rsidRDefault="00153CBD" w:rsidP="000D2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eastAsiaTheme="majorEastAsia" w:hAnsiTheme="majorHAnsi" w:cstheme="majorBidi"/>
      </w:rPr>
      <w:alias w:val="Název"/>
      <w:id w:val="77738743"/>
      <w:placeholder>
        <w:docPart w:val="4D8459282CEC49FBAFFBC40F4CC0B8B6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22E2DC91" w14:textId="4EDDC7E4" w:rsidR="000D2C1E" w:rsidRDefault="000D2C1E">
        <w:pPr>
          <w:pStyle w:val="Zhlav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 w:rsidRPr="000D2C1E">
          <w:rPr>
            <w:rFonts w:asciiTheme="majorHAnsi" w:eastAsiaTheme="majorEastAsia" w:hAnsiTheme="majorHAnsi" w:cstheme="majorBidi"/>
          </w:rPr>
          <w:t>Základní škola</w:t>
        </w:r>
        <w:r w:rsidR="000E3884">
          <w:rPr>
            <w:rFonts w:asciiTheme="majorHAnsi" w:eastAsiaTheme="majorEastAsia" w:hAnsiTheme="majorHAnsi" w:cstheme="majorBidi"/>
          </w:rPr>
          <w:t xml:space="preserve"> prof. Otakara Borůvky</w:t>
        </w:r>
      </w:p>
    </w:sdtContent>
  </w:sdt>
  <w:p w14:paraId="743474F9" w14:textId="77777777" w:rsidR="000D2C1E" w:rsidRDefault="000D2C1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C93590"/>
    <w:multiLevelType w:val="hybridMultilevel"/>
    <w:tmpl w:val="1794EFF6"/>
    <w:lvl w:ilvl="0" w:tplc="429E03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56006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C1E"/>
    <w:rsid w:val="00020694"/>
    <w:rsid w:val="000471C5"/>
    <w:rsid w:val="00060BE2"/>
    <w:rsid w:val="00063DDE"/>
    <w:rsid w:val="00082257"/>
    <w:rsid w:val="0009233D"/>
    <w:rsid w:val="000A1175"/>
    <w:rsid w:val="000D2C1E"/>
    <w:rsid w:val="000E3884"/>
    <w:rsid w:val="001225C7"/>
    <w:rsid w:val="00137D67"/>
    <w:rsid w:val="00153CBD"/>
    <w:rsid w:val="001A194E"/>
    <w:rsid w:val="001E1DB8"/>
    <w:rsid w:val="00240AFD"/>
    <w:rsid w:val="00280EEB"/>
    <w:rsid w:val="002C466D"/>
    <w:rsid w:val="00303432"/>
    <w:rsid w:val="00340629"/>
    <w:rsid w:val="00363263"/>
    <w:rsid w:val="00375373"/>
    <w:rsid w:val="003B2FB6"/>
    <w:rsid w:val="003B549A"/>
    <w:rsid w:val="003B6F81"/>
    <w:rsid w:val="003C23B2"/>
    <w:rsid w:val="004605F5"/>
    <w:rsid w:val="004A4776"/>
    <w:rsid w:val="0050725D"/>
    <w:rsid w:val="00553990"/>
    <w:rsid w:val="005C4D2D"/>
    <w:rsid w:val="00623409"/>
    <w:rsid w:val="00644F93"/>
    <w:rsid w:val="00670D1D"/>
    <w:rsid w:val="00696512"/>
    <w:rsid w:val="006B4E34"/>
    <w:rsid w:val="00725B6D"/>
    <w:rsid w:val="00727040"/>
    <w:rsid w:val="007330CB"/>
    <w:rsid w:val="00744D62"/>
    <w:rsid w:val="007465A1"/>
    <w:rsid w:val="00794318"/>
    <w:rsid w:val="007A38A4"/>
    <w:rsid w:val="007D612C"/>
    <w:rsid w:val="007E58E5"/>
    <w:rsid w:val="007F3D54"/>
    <w:rsid w:val="0083744A"/>
    <w:rsid w:val="00851C40"/>
    <w:rsid w:val="0086349B"/>
    <w:rsid w:val="00887508"/>
    <w:rsid w:val="008A6547"/>
    <w:rsid w:val="008E7193"/>
    <w:rsid w:val="009311B6"/>
    <w:rsid w:val="00960FC6"/>
    <w:rsid w:val="00963533"/>
    <w:rsid w:val="009D6275"/>
    <w:rsid w:val="00A36825"/>
    <w:rsid w:val="00A43493"/>
    <w:rsid w:val="00A613B8"/>
    <w:rsid w:val="00A728DC"/>
    <w:rsid w:val="00AE1536"/>
    <w:rsid w:val="00AF3B86"/>
    <w:rsid w:val="00AF59FB"/>
    <w:rsid w:val="00AF5B61"/>
    <w:rsid w:val="00B2142C"/>
    <w:rsid w:val="00B637B7"/>
    <w:rsid w:val="00B805E0"/>
    <w:rsid w:val="00B95D32"/>
    <w:rsid w:val="00BD3BF0"/>
    <w:rsid w:val="00C115C8"/>
    <w:rsid w:val="00C35684"/>
    <w:rsid w:val="00C661F9"/>
    <w:rsid w:val="00CA1936"/>
    <w:rsid w:val="00CD78C2"/>
    <w:rsid w:val="00D1620D"/>
    <w:rsid w:val="00D3606A"/>
    <w:rsid w:val="00D65925"/>
    <w:rsid w:val="00DB077B"/>
    <w:rsid w:val="00DC5C59"/>
    <w:rsid w:val="00DF07F1"/>
    <w:rsid w:val="00DF2A2A"/>
    <w:rsid w:val="00EA32D8"/>
    <w:rsid w:val="00EA618C"/>
    <w:rsid w:val="00EF4209"/>
    <w:rsid w:val="00F118D5"/>
    <w:rsid w:val="00F14876"/>
    <w:rsid w:val="00F9154E"/>
    <w:rsid w:val="00FA1D9F"/>
    <w:rsid w:val="00FE2AEB"/>
    <w:rsid w:val="00FE5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4C7C9"/>
  <w15:docId w15:val="{A1C2D186-3BBC-4AB9-B592-723D4B80B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634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2C1E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0D2C1E"/>
  </w:style>
  <w:style w:type="paragraph" w:styleId="Zpat">
    <w:name w:val="footer"/>
    <w:basedOn w:val="Normln"/>
    <w:link w:val="ZpatChar"/>
    <w:uiPriority w:val="99"/>
    <w:unhideWhenUsed/>
    <w:rsid w:val="000D2C1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D2C1E"/>
  </w:style>
  <w:style w:type="paragraph" w:styleId="Textbubliny">
    <w:name w:val="Balloon Text"/>
    <w:basedOn w:val="Normln"/>
    <w:link w:val="TextbublinyChar"/>
    <w:uiPriority w:val="99"/>
    <w:semiHidden/>
    <w:unhideWhenUsed/>
    <w:rsid w:val="000D2C1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D2C1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8634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673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97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44472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66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93307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50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285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D8459282CEC49FBAFFBC40F4CC0B8B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B15F00-276D-4545-AB43-1600ED15217F}"/>
      </w:docPartPr>
      <w:docPartBody>
        <w:p w:rsidR="007A5CB8" w:rsidRDefault="00746856" w:rsidP="00746856">
          <w:pPr>
            <w:pStyle w:val="4D8459282CEC49FBAFFBC40F4CC0B8B6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[Zadejte název dokumentu.]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55F6"/>
    <w:rsid w:val="00060BE2"/>
    <w:rsid w:val="000A1175"/>
    <w:rsid w:val="005355F6"/>
    <w:rsid w:val="0056584C"/>
    <w:rsid w:val="00610FA9"/>
    <w:rsid w:val="00644F93"/>
    <w:rsid w:val="00746856"/>
    <w:rsid w:val="007A5CB8"/>
    <w:rsid w:val="008A6547"/>
    <w:rsid w:val="00960FC6"/>
    <w:rsid w:val="00AF5B61"/>
    <w:rsid w:val="00BD3BF0"/>
    <w:rsid w:val="00EA6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685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4D8459282CEC49FBAFFBC40F4CC0B8B6">
    <w:name w:val="4D8459282CEC49FBAFFBC40F4CC0B8B6"/>
    <w:rsid w:val="007468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257</Words>
  <Characters>1522</Characters>
  <Application>Microsoft Office Word</Application>
  <DocSecurity>0</DocSecurity>
  <Lines>12</Lines>
  <Paragraphs>3</Paragraphs>
  <ScaleCrop>false</ScaleCrop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Základní škola prof. Otakara Borůvky</dc:title>
  <dc:creator>Uživatel systému Windows</dc:creator>
  <cp:lastModifiedBy>Bistrá Dagmar</cp:lastModifiedBy>
  <cp:revision>17</cp:revision>
  <dcterms:created xsi:type="dcterms:W3CDTF">2025-07-01T21:44:00Z</dcterms:created>
  <dcterms:modified xsi:type="dcterms:W3CDTF">2025-08-07T09:31:00Z</dcterms:modified>
</cp:coreProperties>
</file>