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D5C52" w14:textId="77777777" w:rsidR="00B25A66" w:rsidRDefault="005C3F9B">
      <w:pPr>
        <w:spacing w:line="2160" w:lineRule="exact"/>
        <w:jc w:val="center"/>
      </w:pPr>
      <w:r>
        <w:rPr>
          <w:noProof/>
        </w:rPr>
        <w:drawing>
          <wp:inline distT="0" distB="0" distL="0" distR="0" wp14:anchorId="59A0C5B9" wp14:editId="07CE33C9">
            <wp:extent cx="8458200" cy="16507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165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B7E64" w14:textId="77777777" w:rsidR="00B25A66" w:rsidRDefault="005C3F9B">
      <w:pPr>
        <w:spacing w:after="160" w:line="360" w:lineRule="exact"/>
        <w:jc w:val="center"/>
      </w:pPr>
      <w:proofErr w:type="spellStart"/>
      <w:r>
        <w:rPr>
          <w:b/>
          <w:color w:val="000000"/>
          <w:sz w:val="32"/>
          <w:u w:val="single"/>
        </w:rPr>
        <w:t>Třídní</w:t>
      </w:r>
      <w:proofErr w:type="spellEnd"/>
      <w:r>
        <w:rPr>
          <w:b/>
          <w:color w:val="000000"/>
          <w:sz w:val="32"/>
          <w:u w:val="single"/>
        </w:rPr>
        <w:t xml:space="preserve"> </w:t>
      </w:r>
      <w:proofErr w:type="spellStart"/>
      <w:r>
        <w:rPr>
          <w:b/>
          <w:color w:val="000000"/>
          <w:sz w:val="32"/>
          <w:u w:val="single"/>
        </w:rPr>
        <w:t>schůzky</w:t>
      </w:r>
      <w:proofErr w:type="spellEnd"/>
      <w:r>
        <w:rPr>
          <w:b/>
          <w:color w:val="000000"/>
          <w:sz w:val="32"/>
          <w:u w:val="single"/>
        </w:rPr>
        <w:t xml:space="preserve"> a </w:t>
      </w:r>
      <w:proofErr w:type="spellStart"/>
      <w:r>
        <w:rPr>
          <w:b/>
          <w:color w:val="000000"/>
          <w:sz w:val="32"/>
          <w:u w:val="single"/>
        </w:rPr>
        <w:t>konzultační</w:t>
      </w:r>
      <w:proofErr w:type="spellEnd"/>
      <w:r>
        <w:rPr>
          <w:b/>
          <w:color w:val="000000"/>
          <w:sz w:val="32"/>
          <w:u w:val="single"/>
        </w:rPr>
        <w:t xml:space="preserve"> </w:t>
      </w:r>
      <w:proofErr w:type="spellStart"/>
      <w:r>
        <w:rPr>
          <w:b/>
          <w:color w:val="000000"/>
          <w:sz w:val="32"/>
          <w:u w:val="single"/>
        </w:rPr>
        <w:t>hodiny</w:t>
      </w:r>
      <w:proofErr w:type="spellEnd"/>
      <w:r>
        <w:rPr>
          <w:b/>
          <w:color w:val="000000"/>
          <w:sz w:val="32"/>
          <w:u w:val="single"/>
        </w:rPr>
        <w:t xml:space="preserve"> </w:t>
      </w:r>
      <w:proofErr w:type="spellStart"/>
      <w:r>
        <w:rPr>
          <w:b/>
          <w:color w:val="000000"/>
          <w:sz w:val="32"/>
          <w:u w:val="single"/>
        </w:rPr>
        <w:t>ve</w:t>
      </w:r>
      <w:proofErr w:type="spellEnd"/>
      <w:r>
        <w:rPr>
          <w:b/>
          <w:color w:val="000000"/>
          <w:sz w:val="32"/>
          <w:u w:val="single"/>
        </w:rPr>
        <w:t xml:space="preserve"> </w:t>
      </w:r>
      <w:proofErr w:type="spellStart"/>
      <w:r>
        <w:rPr>
          <w:b/>
          <w:color w:val="000000"/>
          <w:sz w:val="32"/>
          <w:u w:val="single"/>
        </w:rPr>
        <w:t>školním</w:t>
      </w:r>
      <w:proofErr w:type="spellEnd"/>
      <w:r>
        <w:rPr>
          <w:b/>
          <w:color w:val="000000"/>
          <w:sz w:val="32"/>
          <w:u w:val="single"/>
        </w:rPr>
        <w:t xml:space="preserve"> </w:t>
      </w:r>
      <w:proofErr w:type="spellStart"/>
      <w:r>
        <w:rPr>
          <w:b/>
          <w:color w:val="000000"/>
          <w:sz w:val="32"/>
          <w:u w:val="single"/>
        </w:rPr>
        <w:t>roce</w:t>
      </w:r>
      <w:proofErr w:type="spellEnd"/>
      <w:r>
        <w:rPr>
          <w:b/>
          <w:color w:val="000000"/>
          <w:sz w:val="32"/>
          <w:u w:val="single"/>
        </w:rPr>
        <w:t xml:space="preserve"> 2026/2027</w:t>
      </w:r>
    </w:p>
    <w:p w14:paraId="18CCC2E8" w14:textId="77777777" w:rsidR="00B25A66" w:rsidRDefault="005C3F9B">
      <w:pPr>
        <w:spacing w:after="160" w:line="244" w:lineRule="exact"/>
        <w:jc w:val="both"/>
      </w:pPr>
      <w:r>
        <w:rPr>
          <w:color w:val="000000"/>
          <w:sz w:val="21"/>
        </w:rPr>
        <w:t xml:space="preserve">Ve </w:t>
      </w:r>
      <w:proofErr w:type="spellStart"/>
      <w:r>
        <w:rPr>
          <w:color w:val="000000"/>
          <w:sz w:val="21"/>
        </w:rPr>
        <w:t>školním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roce</w:t>
      </w:r>
      <w:proofErr w:type="spellEnd"/>
      <w:r>
        <w:rPr>
          <w:color w:val="000000"/>
          <w:sz w:val="21"/>
        </w:rPr>
        <w:t xml:space="preserve"> 2026/2027 </w:t>
      </w:r>
      <w:proofErr w:type="spellStart"/>
      <w:r>
        <w:rPr>
          <w:color w:val="000000"/>
          <w:sz w:val="21"/>
        </w:rPr>
        <w:t>nabízíme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zákonným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zástupcům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pravidelná</w:t>
      </w:r>
      <w:proofErr w:type="spellEnd"/>
      <w:r>
        <w:rPr>
          <w:b/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konzultační</w:t>
      </w:r>
      <w:proofErr w:type="spellEnd"/>
      <w:r>
        <w:rPr>
          <w:b/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odpoledne</w:t>
      </w:r>
      <w:proofErr w:type="spellEnd"/>
      <w:r>
        <w:rPr>
          <w:b/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vždy</w:t>
      </w:r>
      <w:proofErr w:type="spellEnd"/>
      <w:r>
        <w:rPr>
          <w:b/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první</w:t>
      </w:r>
      <w:proofErr w:type="spellEnd"/>
      <w:r>
        <w:rPr>
          <w:b/>
          <w:color w:val="000000"/>
          <w:sz w:val="21"/>
        </w:rPr>
        <w:t xml:space="preserve"> </w:t>
      </w:r>
      <w:proofErr w:type="spellStart"/>
      <w:r>
        <w:rPr>
          <w:b/>
          <w:color w:val="000000"/>
          <w:sz w:val="21"/>
        </w:rPr>
        <w:t>úterý</w:t>
      </w:r>
      <w:proofErr w:type="spellEnd"/>
      <w:r>
        <w:rPr>
          <w:b/>
          <w:color w:val="000000"/>
          <w:sz w:val="21"/>
        </w:rPr>
        <w:t xml:space="preserve"> v </w:t>
      </w:r>
      <w:proofErr w:type="spellStart"/>
      <w:r>
        <w:rPr>
          <w:b/>
          <w:color w:val="000000"/>
          <w:sz w:val="21"/>
        </w:rPr>
        <w:t>měsíci</w:t>
      </w:r>
      <w:proofErr w:type="spellEnd"/>
      <w:r>
        <w:rPr>
          <w:b/>
          <w:color w:val="000000"/>
          <w:sz w:val="21"/>
        </w:rPr>
        <w:t xml:space="preserve"> v </w:t>
      </w:r>
      <w:proofErr w:type="spellStart"/>
      <w:r>
        <w:rPr>
          <w:b/>
          <w:color w:val="000000"/>
          <w:sz w:val="21"/>
        </w:rPr>
        <w:t>čase</w:t>
      </w:r>
      <w:proofErr w:type="spellEnd"/>
      <w:r>
        <w:rPr>
          <w:b/>
          <w:color w:val="000000"/>
          <w:sz w:val="21"/>
        </w:rPr>
        <w:t xml:space="preserve"> od 14:00 do 16:00 </w:t>
      </w:r>
      <w:proofErr w:type="spellStart"/>
      <w:r>
        <w:rPr>
          <w:b/>
          <w:color w:val="000000"/>
          <w:sz w:val="21"/>
        </w:rPr>
        <w:t>hodin</w:t>
      </w:r>
      <w:proofErr w:type="spellEnd"/>
      <w:r>
        <w:rPr>
          <w:color w:val="000000"/>
          <w:sz w:val="21"/>
        </w:rPr>
        <w:t xml:space="preserve">. V </w:t>
      </w:r>
      <w:proofErr w:type="spellStart"/>
      <w:r>
        <w:rPr>
          <w:color w:val="000000"/>
          <w:sz w:val="21"/>
        </w:rPr>
        <w:t>uvedeném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čase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budou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vyučující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připraveni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ke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společným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schůzkám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na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základě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podnětu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zákonných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zástupců</w:t>
      </w:r>
      <w:proofErr w:type="spellEnd"/>
      <w:r>
        <w:rPr>
          <w:color w:val="000000"/>
          <w:sz w:val="21"/>
        </w:rPr>
        <w:t xml:space="preserve">. </w:t>
      </w:r>
      <w:proofErr w:type="spellStart"/>
      <w:r>
        <w:rPr>
          <w:color w:val="000000"/>
          <w:sz w:val="21"/>
        </w:rPr>
        <w:t>Prosíme</w:t>
      </w:r>
      <w:proofErr w:type="spellEnd"/>
      <w:r>
        <w:rPr>
          <w:color w:val="000000"/>
          <w:sz w:val="21"/>
        </w:rPr>
        <w:t xml:space="preserve"> o </w:t>
      </w:r>
      <w:proofErr w:type="spellStart"/>
      <w:r>
        <w:rPr>
          <w:color w:val="000000"/>
          <w:sz w:val="21"/>
        </w:rPr>
        <w:t>sjednání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termínu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schůzky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nejpozději</w:t>
      </w:r>
      <w:proofErr w:type="spellEnd"/>
      <w:r>
        <w:rPr>
          <w:color w:val="000000"/>
          <w:sz w:val="21"/>
        </w:rPr>
        <w:t xml:space="preserve"> den </w:t>
      </w:r>
      <w:proofErr w:type="spellStart"/>
      <w:r>
        <w:rPr>
          <w:color w:val="000000"/>
          <w:sz w:val="21"/>
        </w:rPr>
        <w:t>předem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prostřednictvím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systému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EduPage</w:t>
      </w:r>
      <w:proofErr w:type="spellEnd"/>
      <w:r>
        <w:rPr>
          <w:color w:val="000000"/>
          <w:sz w:val="21"/>
        </w:rPr>
        <w:t xml:space="preserve"> </w:t>
      </w:r>
      <w:proofErr w:type="spellStart"/>
      <w:r>
        <w:rPr>
          <w:color w:val="000000"/>
          <w:sz w:val="21"/>
        </w:rPr>
        <w:t>nebo</w:t>
      </w:r>
      <w:proofErr w:type="spellEnd"/>
      <w:r>
        <w:rPr>
          <w:color w:val="000000"/>
          <w:sz w:val="21"/>
        </w:rPr>
        <w:t xml:space="preserve"> e-</w:t>
      </w:r>
      <w:proofErr w:type="spellStart"/>
      <w:r>
        <w:rPr>
          <w:color w:val="000000"/>
          <w:sz w:val="21"/>
        </w:rPr>
        <w:t>mailu</w:t>
      </w:r>
      <w:proofErr w:type="spellEnd"/>
      <w:r>
        <w:rPr>
          <w:color w:val="000000"/>
          <w:sz w:val="21"/>
        </w:rPr>
        <w:t>.</w:t>
      </w:r>
    </w:p>
    <w:p w14:paraId="025E0C70" w14:textId="77777777" w:rsidR="00B25A66" w:rsidRDefault="005C3F9B">
      <w:pPr>
        <w:spacing w:after="100" w:line="260" w:lineRule="exact"/>
      </w:pPr>
      <w:proofErr w:type="spellStart"/>
      <w:r>
        <w:rPr>
          <w:b/>
          <w:color w:val="0B3E82"/>
          <w:sz w:val="23"/>
        </w:rPr>
        <w:t>Přehled</w:t>
      </w:r>
      <w:proofErr w:type="spellEnd"/>
      <w:r>
        <w:rPr>
          <w:b/>
          <w:color w:val="0B3E82"/>
          <w:sz w:val="23"/>
        </w:rPr>
        <w:t xml:space="preserve"> </w:t>
      </w:r>
      <w:proofErr w:type="spellStart"/>
      <w:r>
        <w:rPr>
          <w:b/>
          <w:color w:val="0B3E82"/>
          <w:sz w:val="23"/>
        </w:rPr>
        <w:t>termínů</w:t>
      </w:r>
      <w:proofErr w:type="spellEnd"/>
    </w:p>
    <w:tbl>
      <w:tblPr>
        <w:tblW w:w="0" w:type="auto"/>
        <w:jc w:val="center"/>
        <w:tblBorders>
          <w:top w:val="single" w:sz="5" w:space="0" w:color="B7C9DA"/>
          <w:left w:val="single" w:sz="5" w:space="0" w:color="B7C9DA"/>
          <w:bottom w:val="single" w:sz="5" w:space="0" w:color="B7C9DA"/>
          <w:right w:val="single" w:sz="5" w:space="0" w:color="B7C9DA"/>
          <w:insideH w:val="single" w:sz="5" w:space="0" w:color="B7C9DA"/>
          <w:insideV w:val="single" w:sz="5" w:space="0" w:color="B7C9DA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0872"/>
      </w:tblGrid>
      <w:tr w:rsidR="00B25A66" w14:paraId="37E82394" w14:textId="77777777">
        <w:trPr>
          <w:jc w:val="center"/>
        </w:trPr>
        <w:tc>
          <w:tcPr>
            <w:tcW w:w="3671" w:type="dxa"/>
            <w:shd w:val="clear" w:color="auto" w:fill="D9EAF7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6D0FC31B" w14:textId="77777777" w:rsidR="00B25A66" w:rsidRDefault="005C3F9B">
            <w:pPr>
              <w:spacing w:line="240" w:lineRule="exact"/>
            </w:pPr>
            <w:r>
              <w:rPr>
                <w:b/>
                <w:color w:val="0B3E82"/>
              </w:rPr>
              <w:t>Datum</w:t>
            </w:r>
          </w:p>
        </w:tc>
        <w:tc>
          <w:tcPr>
            <w:tcW w:w="10872" w:type="dxa"/>
            <w:shd w:val="clear" w:color="auto" w:fill="D9EAF7"/>
            <w:tcMar>
              <w:top w:w="70" w:type="dxa"/>
              <w:left w:w="95" w:type="dxa"/>
              <w:bottom w:w="70" w:type="dxa"/>
              <w:right w:w="95" w:type="dxa"/>
            </w:tcMar>
            <w:vAlign w:val="center"/>
          </w:tcPr>
          <w:p w14:paraId="10BCD947" w14:textId="77777777" w:rsidR="00B25A66" w:rsidRDefault="005C3F9B">
            <w:pPr>
              <w:spacing w:line="240" w:lineRule="exact"/>
            </w:pPr>
            <w:r>
              <w:rPr>
                <w:b/>
                <w:color w:val="0B3E82"/>
              </w:rPr>
              <w:t xml:space="preserve">Program / </w:t>
            </w:r>
            <w:proofErr w:type="spellStart"/>
            <w:r>
              <w:rPr>
                <w:b/>
                <w:color w:val="0B3E82"/>
              </w:rPr>
              <w:t>informace</w:t>
            </w:r>
            <w:proofErr w:type="spellEnd"/>
          </w:p>
        </w:tc>
      </w:tr>
      <w:tr w:rsidR="00B25A66" w14:paraId="6D5F4BBC" w14:textId="77777777">
        <w:trPr>
          <w:jc w:val="center"/>
        </w:trPr>
        <w:tc>
          <w:tcPr>
            <w:tcW w:w="3671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5FA9B3BD" w14:textId="77777777" w:rsidR="00B25A66" w:rsidRDefault="005C3F9B">
            <w:proofErr w:type="spellStart"/>
            <w:r>
              <w:rPr>
                <w:b/>
                <w:color w:val="0B3E82"/>
              </w:rPr>
              <w:t>úterý</w:t>
            </w:r>
            <w:proofErr w:type="spellEnd"/>
            <w:r>
              <w:rPr>
                <w:b/>
                <w:color w:val="0B3E82"/>
              </w:rPr>
              <w:t xml:space="preserve"> 29. </w:t>
            </w:r>
            <w:proofErr w:type="spellStart"/>
            <w:r>
              <w:rPr>
                <w:b/>
                <w:color w:val="0B3E82"/>
              </w:rPr>
              <w:t>září</w:t>
            </w:r>
            <w:proofErr w:type="spellEnd"/>
            <w:r>
              <w:rPr>
                <w:b/>
                <w:color w:val="0B3E82"/>
              </w:rPr>
              <w:t xml:space="preserve"> 2026</w:t>
            </w:r>
          </w:p>
        </w:tc>
        <w:tc>
          <w:tcPr>
            <w:tcW w:w="10872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0C6144BC" w14:textId="3977925C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• </w:t>
            </w:r>
            <w:proofErr w:type="spellStart"/>
            <w:r w:rsidR="007F35B4">
              <w:rPr>
                <w:b/>
                <w:color w:val="000000"/>
              </w:rPr>
              <w:t>T</w:t>
            </w:r>
            <w:r>
              <w:rPr>
                <w:b/>
                <w:color w:val="000000"/>
              </w:rPr>
              <w:t>řídní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schůzky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 w:rsidR="007F35B4">
              <w:rPr>
                <w:b/>
                <w:color w:val="000000"/>
              </w:rPr>
              <w:t>na</w:t>
            </w:r>
            <w:proofErr w:type="spellEnd"/>
            <w:r w:rsidR="007F35B4">
              <w:rPr>
                <w:b/>
                <w:color w:val="000000"/>
              </w:rPr>
              <w:t xml:space="preserve"> </w:t>
            </w:r>
            <w:proofErr w:type="spellStart"/>
            <w:proofErr w:type="gramStart"/>
            <w:r w:rsidR="007F35B4">
              <w:rPr>
                <w:b/>
                <w:color w:val="000000"/>
              </w:rPr>
              <w:t>I.stupni</w:t>
            </w:r>
            <w:proofErr w:type="spellEnd"/>
            <w:proofErr w:type="gramEnd"/>
            <w:r>
              <w:rPr>
                <w:b/>
                <w:color w:val="000000"/>
              </w:rPr>
              <w:t>:</w:t>
            </w:r>
          </w:p>
          <w:p w14:paraId="0A96A96E" w14:textId="533AC090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od 15:00 </w:t>
            </w:r>
            <w:proofErr w:type="spellStart"/>
            <w:r>
              <w:rPr>
                <w:color w:val="000000"/>
              </w:rPr>
              <w:t>hodin</w:t>
            </w:r>
            <w:proofErr w:type="spellEnd"/>
          </w:p>
          <w:p w14:paraId="55E5DD79" w14:textId="77777777" w:rsidR="00B25A66" w:rsidRDefault="005C3F9B">
            <w:pPr>
              <w:ind w:left="259" w:hanging="259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• </w:t>
            </w:r>
            <w:proofErr w:type="spellStart"/>
            <w:r w:rsidR="00895E3D" w:rsidRPr="00895E3D">
              <w:rPr>
                <w:b/>
                <w:bCs/>
                <w:color w:val="000000"/>
              </w:rPr>
              <w:t>Mimořádné</w:t>
            </w:r>
            <w:proofErr w:type="spellEnd"/>
            <w:r w:rsidR="00895E3D" w:rsidRPr="00895E3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95E3D" w:rsidRPr="00895E3D">
              <w:rPr>
                <w:b/>
                <w:bCs/>
                <w:color w:val="000000"/>
              </w:rPr>
              <w:t>třídní</w:t>
            </w:r>
            <w:proofErr w:type="spellEnd"/>
            <w:r w:rsidR="00895E3D" w:rsidRPr="00895E3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95E3D" w:rsidRPr="00895E3D">
              <w:rPr>
                <w:b/>
                <w:bCs/>
                <w:color w:val="000000"/>
              </w:rPr>
              <w:t>schůzky</w:t>
            </w:r>
            <w:proofErr w:type="spellEnd"/>
            <w:r w:rsidR="00895E3D" w:rsidRPr="00895E3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95E3D" w:rsidRPr="00895E3D">
              <w:rPr>
                <w:b/>
                <w:bCs/>
                <w:color w:val="000000"/>
              </w:rPr>
              <w:t>nových</w:t>
            </w:r>
            <w:proofErr w:type="spellEnd"/>
            <w:r w:rsidR="00895E3D" w:rsidRPr="00895E3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95E3D" w:rsidRPr="00895E3D">
              <w:rPr>
                <w:b/>
                <w:bCs/>
                <w:color w:val="000000"/>
              </w:rPr>
              <w:t>třídních</w:t>
            </w:r>
            <w:proofErr w:type="spellEnd"/>
            <w:r w:rsidR="00895E3D" w:rsidRPr="00895E3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95E3D" w:rsidRPr="00895E3D">
              <w:rPr>
                <w:b/>
                <w:bCs/>
                <w:color w:val="000000"/>
              </w:rPr>
              <w:t>učitelů</w:t>
            </w:r>
            <w:proofErr w:type="spellEnd"/>
            <w:r w:rsidR="00895E3D" w:rsidRPr="00895E3D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95E3D" w:rsidRPr="00895E3D">
              <w:rPr>
                <w:b/>
                <w:bCs/>
                <w:color w:val="000000"/>
              </w:rPr>
              <w:t>na</w:t>
            </w:r>
            <w:proofErr w:type="spellEnd"/>
            <w:r w:rsidR="00895E3D" w:rsidRPr="00895E3D">
              <w:rPr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="00895E3D" w:rsidRPr="00895E3D">
              <w:rPr>
                <w:b/>
                <w:bCs/>
                <w:color w:val="000000"/>
              </w:rPr>
              <w:t>II.stupni</w:t>
            </w:r>
            <w:proofErr w:type="spellEnd"/>
            <w:proofErr w:type="gramEnd"/>
          </w:p>
          <w:p w14:paraId="3111EC3A" w14:textId="77777777" w:rsidR="00895E3D" w:rsidRDefault="00167E6C">
            <w:pPr>
              <w:ind w:left="259" w:hanging="259"/>
            </w:pPr>
            <w:r>
              <w:t xml:space="preserve">7.B, </w:t>
            </w:r>
            <w:r w:rsidR="006B2F40">
              <w:t>9.A</w:t>
            </w:r>
          </w:p>
          <w:p w14:paraId="50EE9F3A" w14:textId="4218F9FA" w:rsidR="006B2F40" w:rsidRDefault="006B2F40">
            <w:pPr>
              <w:ind w:left="259" w:hanging="259"/>
            </w:pPr>
            <w:r>
              <w:t xml:space="preserve">od 15:30 </w:t>
            </w:r>
            <w:proofErr w:type="spellStart"/>
            <w:r>
              <w:t>hodin</w:t>
            </w:r>
            <w:proofErr w:type="spellEnd"/>
          </w:p>
        </w:tc>
      </w:tr>
      <w:tr w:rsidR="00B25A66" w14:paraId="31509338" w14:textId="77777777">
        <w:trPr>
          <w:jc w:val="center"/>
        </w:trPr>
        <w:tc>
          <w:tcPr>
            <w:tcW w:w="3671" w:type="dxa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7BE95910" w14:textId="77777777" w:rsidR="00B25A66" w:rsidRDefault="005C3F9B">
            <w:proofErr w:type="spellStart"/>
            <w:r>
              <w:rPr>
                <w:b/>
                <w:color w:val="0B3E82"/>
              </w:rPr>
              <w:t>úterý</w:t>
            </w:r>
            <w:proofErr w:type="spellEnd"/>
            <w:r>
              <w:rPr>
                <w:b/>
                <w:color w:val="0B3E82"/>
              </w:rPr>
              <w:t xml:space="preserve"> 6. </w:t>
            </w:r>
            <w:proofErr w:type="spellStart"/>
            <w:r>
              <w:rPr>
                <w:b/>
                <w:color w:val="0B3E82"/>
              </w:rPr>
              <w:t>října</w:t>
            </w:r>
            <w:proofErr w:type="spellEnd"/>
            <w:r>
              <w:rPr>
                <w:b/>
                <w:color w:val="0B3E82"/>
              </w:rPr>
              <w:t xml:space="preserve"> 2026</w:t>
            </w:r>
          </w:p>
        </w:tc>
        <w:tc>
          <w:tcPr>
            <w:tcW w:w="10872" w:type="dxa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420ABF10" w14:textId="77777777" w:rsidR="00B25A66" w:rsidRDefault="005C3F9B">
            <w:r>
              <w:rPr>
                <w:color w:val="000000"/>
              </w:rPr>
              <w:t xml:space="preserve">Online </w:t>
            </w:r>
            <w:proofErr w:type="spellStart"/>
            <w:r>
              <w:rPr>
                <w:color w:val="000000"/>
              </w:rPr>
              <w:t>schůzka</w:t>
            </w:r>
            <w:proofErr w:type="spellEnd"/>
            <w:r>
              <w:rPr>
                <w:color w:val="000000"/>
              </w:rPr>
              <w:t xml:space="preserve"> pro </w:t>
            </w:r>
            <w:proofErr w:type="spellStart"/>
            <w:r>
              <w:rPr>
                <w:color w:val="000000"/>
              </w:rPr>
              <w:t>rodiče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žáků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účastnících</w:t>
            </w:r>
            <w:proofErr w:type="spellEnd"/>
            <w:r>
              <w:rPr>
                <w:color w:val="000000"/>
              </w:rPr>
              <w:t xml:space="preserve"> se </w:t>
            </w:r>
            <w:proofErr w:type="spellStart"/>
            <w:r>
              <w:rPr>
                <w:color w:val="000000"/>
              </w:rPr>
              <w:t>lyžařského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kurzu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Podrobnosti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budou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upřesněny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prostřednictvím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systému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EduPage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B25A66" w14:paraId="080F572C" w14:textId="77777777">
        <w:trPr>
          <w:jc w:val="center"/>
        </w:trPr>
        <w:tc>
          <w:tcPr>
            <w:tcW w:w="3671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7B2C8CFA" w14:textId="77777777" w:rsidR="00B25A66" w:rsidRDefault="005C3F9B">
            <w:r>
              <w:rPr>
                <w:b/>
                <w:color w:val="0B3E82"/>
              </w:rPr>
              <w:t xml:space="preserve">9.–13. </w:t>
            </w:r>
            <w:proofErr w:type="spellStart"/>
            <w:r>
              <w:rPr>
                <w:b/>
                <w:color w:val="0B3E82"/>
              </w:rPr>
              <w:t>listopadu</w:t>
            </w:r>
            <w:proofErr w:type="spellEnd"/>
            <w:r>
              <w:rPr>
                <w:b/>
                <w:color w:val="0B3E82"/>
              </w:rPr>
              <w:t xml:space="preserve"> 2026</w:t>
            </w:r>
          </w:p>
        </w:tc>
        <w:tc>
          <w:tcPr>
            <w:tcW w:w="10872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77295784" w14:textId="77777777" w:rsidR="00B25A66" w:rsidRDefault="005C3F9B">
            <w:proofErr w:type="spellStart"/>
            <w:r w:rsidRPr="00A873E7">
              <w:rPr>
                <w:b/>
                <w:bCs/>
                <w:color w:val="000000"/>
              </w:rPr>
              <w:t>Tripartitní</w:t>
            </w:r>
            <w:proofErr w:type="spellEnd"/>
            <w:r w:rsidRPr="00A873E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A873E7">
              <w:rPr>
                <w:b/>
                <w:bCs/>
                <w:color w:val="000000"/>
              </w:rPr>
              <w:t>schůzky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rodičů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žáků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třídních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učitelů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podle</w:t>
            </w:r>
            <w:proofErr w:type="spellEnd"/>
            <w:r>
              <w:rPr>
                <w:color w:val="000000"/>
              </w:rPr>
              <w:t xml:space="preserve"> online </w:t>
            </w:r>
            <w:proofErr w:type="spellStart"/>
            <w:r>
              <w:rPr>
                <w:color w:val="000000"/>
              </w:rPr>
              <w:t>kalendáře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třídních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učitelů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B25A66" w14:paraId="7D8F0F84" w14:textId="77777777">
        <w:trPr>
          <w:jc w:val="center"/>
        </w:trPr>
        <w:tc>
          <w:tcPr>
            <w:tcW w:w="3671" w:type="dxa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4F8FDBF8" w14:textId="77777777" w:rsidR="00B25A66" w:rsidRDefault="005C3F9B">
            <w:proofErr w:type="spellStart"/>
            <w:r>
              <w:rPr>
                <w:b/>
                <w:color w:val="0B3E82"/>
              </w:rPr>
              <w:t>úterý</w:t>
            </w:r>
            <w:proofErr w:type="spellEnd"/>
            <w:r>
              <w:rPr>
                <w:b/>
                <w:color w:val="0B3E82"/>
              </w:rPr>
              <w:t xml:space="preserve"> 10. </w:t>
            </w:r>
            <w:proofErr w:type="spellStart"/>
            <w:r>
              <w:rPr>
                <w:b/>
                <w:color w:val="0B3E82"/>
              </w:rPr>
              <w:t>listopadu</w:t>
            </w:r>
            <w:proofErr w:type="spellEnd"/>
            <w:r>
              <w:rPr>
                <w:b/>
                <w:color w:val="0B3E82"/>
              </w:rPr>
              <w:t xml:space="preserve"> 2026</w:t>
            </w:r>
          </w:p>
        </w:tc>
        <w:tc>
          <w:tcPr>
            <w:tcW w:w="10872" w:type="dxa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5CF6A0A5" w14:textId="77777777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• </w:t>
            </w:r>
            <w:proofErr w:type="spellStart"/>
            <w:r>
              <w:rPr>
                <w:color w:val="000000"/>
              </w:rPr>
              <w:t>Schůzka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rodičů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žáků</w:t>
            </w:r>
            <w:proofErr w:type="spellEnd"/>
            <w:r>
              <w:rPr>
                <w:color w:val="000000"/>
              </w:rPr>
              <w:t xml:space="preserve"> 9. </w:t>
            </w:r>
            <w:proofErr w:type="spellStart"/>
            <w:r>
              <w:rPr>
                <w:color w:val="000000"/>
              </w:rPr>
              <w:t>ročníku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kariérovou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poradkyní</w:t>
            </w:r>
            <w:proofErr w:type="spellEnd"/>
            <w:r>
              <w:rPr>
                <w:color w:val="000000"/>
              </w:rPr>
              <w:t xml:space="preserve"> v </w:t>
            </w:r>
            <w:r w:rsidRPr="006A0B41">
              <w:rPr>
                <w:b/>
                <w:bCs/>
                <w:color w:val="000000"/>
              </w:rPr>
              <w:t>15:00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hodin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sborovně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hudebně</w:t>
            </w:r>
            <w:proofErr w:type="spellEnd"/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školy</w:t>
            </w:r>
            <w:proofErr w:type="spellEnd"/>
            <w:r>
              <w:rPr>
                <w:color w:val="000000"/>
              </w:rPr>
              <w:t>.</w:t>
            </w:r>
          </w:p>
          <w:p w14:paraId="7C7DB4D3" w14:textId="77777777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• </w:t>
            </w:r>
            <w:proofErr w:type="spellStart"/>
            <w:r>
              <w:rPr>
                <w:color w:val="000000"/>
              </w:rPr>
              <w:t>Schůzka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hlavního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výboru</w:t>
            </w:r>
            <w:proofErr w:type="spellEnd"/>
            <w:r>
              <w:rPr>
                <w:color w:val="000000"/>
              </w:rPr>
              <w:t xml:space="preserve"> </w:t>
            </w:r>
            <w:r w:rsidRPr="006A0B41">
              <w:rPr>
                <w:b/>
                <w:bCs/>
                <w:color w:val="000000"/>
              </w:rPr>
              <w:t>SRPŠ v 17:00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hodin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sborovně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školy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B25A66" w14:paraId="6B83414E" w14:textId="77777777">
        <w:trPr>
          <w:jc w:val="center"/>
        </w:trPr>
        <w:tc>
          <w:tcPr>
            <w:tcW w:w="3671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7453275F" w14:textId="77777777" w:rsidR="00B25A66" w:rsidRDefault="005C3F9B">
            <w:proofErr w:type="spellStart"/>
            <w:r>
              <w:rPr>
                <w:b/>
                <w:color w:val="0B3E82"/>
              </w:rPr>
              <w:t>úterý</w:t>
            </w:r>
            <w:proofErr w:type="spellEnd"/>
            <w:r>
              <w:rPr>
                <w:b/>
                <w:color w:val="0B3E82"/>
              </w:rPr>
              <w:t xml:space="preserve"> 12. </w:t>
            </w:r>
            <w:proofErr w:type="spellStart"/>
            <w:r>
              <w:rPr>
                <w:b/>
                <w:color w:val="0B3E82"/>
              </w:rPr>
              <w:t>ledna</w:t>
            </w:r>
            <w:proofErr w:type="spellEnd"/>
            <w:r>
              <w:rPr>
                <w:b/>
                <w:color w:val="0B3E82"/>
              </w:rPr>
              <w:t xml:space="preserve"> 2027</w:t>
            </w:r>
          </w:p>
        </w:tc>
        <w:tc>
          <w:tcPr>
            <w:tcW w:w="10872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351A616C" w14:textId="77777777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• </w:t>
            </w:r>
            <w:proofErr w:type="spellStart"/>
            <w:r>
              <w:rPr>
                <w:b/>
                <w:color w:val="000000"/>
              </w:rPr>
              <w:t>Třídní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schůzky</w:t>
            </w:r>
            <w:proofErr w:type="spellEnd"/>
            <w:r>
              <w:rPr>
                <w:b/>
                <w:color w:val="000000"/>
              </w:rPr>
              <w:t>:</w:t>
            </w:r>
          </w:p>
          <w:p w14:paraId="50183417" w14:textId="77777777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• 1.–5. </w:t>
            </w:r>
            <w:proofErr w:type="spellStart"/>
            <w:r>
              <w:rPr>
                <w:color w:val="000000"/>
              </w:rPr>
              <w:t>ročník</w:t>
            </w:r>
            <w:proofErr w:type="spellEnd"/>
            <w:r>
              <w:rPr>
                <w:color w:val="000000"/>
              </w:rPr>
              <w:t xml:space="preserve"> od 15:30 </w:t>
            </w:r>
            <w:proofErr w:type="spellStart"/>
            <w:r>
              <w:rPr>
                <w:color w:val="000000"/>
              </w:rPr>
              <w:t>hodin</w:t>
            </w:r>
            <w:proofErr w:type="spellEnd"/>
            <w:r>
              <w:rPr>
                <w:color w:val="000000"/>
              </w:rPr>
              <w:t xml:space="preserve"> v </w:t>
            </w:r>
            <w:proofErr w:type="spellStart"/>
            <w:r>
              <w:rPr>
                <w:color w:val="000000"/>
              </w:rPr>
              <w:t>kmenových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třídách</w:t>
            </w:r>
            <w:proofErr w:type="spellEnd"/>
            <w:r>
              <w:rPr>
                <w:color w:val="000000"/>
              </w:rPr>
              <w:t>.</w:t>
            </w:r>
          </w:p>
          <w:p w14:paraId="4B93379D" w14:textId="77777777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• 6.–9. </w:t>
            </w:r>
            <w:proofErr w:type="spellStart"/>
            <w:r>
              <w:rPr>
                <w:color w:val="000000"/>
              </w:rPr>
              <w:t>ročník</w:t>
            </w:r>
            <w:proofErr w:type="spellEnd"/>
            <w:r>
              <w:rPr>
                <w:color w:val="000000"/>
              </w:rPr>
              <w:t xml:space="preserve"> od 16:00 </w:t>
            </w:r>
            <w:proofErr w:type="spellStart"/>
            <w:r>
              <w:rPr>
                <w:color w:val="000000"/>
              </w:rPr>
              <w:t>hodin</w:t>
            </w:r>
            <w:proofErr w:type="spellEnd"/>
            <w:r>
              <w:rPr>
                <w:color w:val="000000"/>
              </w:rPr>
              <w:t xml:space="preserve"> v </w:t>
            </w:r>
            <w:proofErr w:type="spellStart"/>
            <w:r>
              <w:rPr>
                <w:color w:val="000000"/>
              </w:rPr>
              <w:t>kmenových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třídách</w:t>
            </w:r>
            <w:proofErr w:type="spellEnd"/>
            <w:r>
              <w:rPr>
                <w:color w:val="000000"/>
              </w:rPr>
              <w:t>.</w:t>
            </w:r>
          </w:p>
          <w:p w14:paraId="69C95308" w14:textId="72661302" w:rsidR="00B25A66" w:rsidRDefault="005C3F9B">
            <w:pPr>
              <w:ind w:left="259" w:hanging="259"/>
            </w:pPr>
            <w:proofErr w:type="spellStart"/>
            <w:r>
              <w:rPr>
                <w:color w:val="000000"/>
              </w:rPr>
              <w:t>Schůzka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hlavního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výboru</w:t>
            </w:r>
            <w:proofErr w:type="spellEnd"/>
            <w:r>
              <w:rPr>
                <w:color w:val="000000"/>
              </w:rPr>
              <w:t xml:space="preserve"> </w:t>
            </w:r>
            <w:r w:rsidRPr="006A0B41">
              <w:rPr>
                <w:b/>
                <w:bCs/>
                <w:color w:val="000000"/>
              </w:rPr>
              <w:t>SRPŠ v 17:00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hodin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sborovně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školy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B25A66" w14:paraId="5F8F0AE7" w14:textId="77777777">
        <w:trPr>
          <w:jc w:val="center"/>
        </w:trPr>
        <w:tc>
          <w:tcPr>
            <w:tcW w:w="3671" w:type="dxa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256D40A7" w14:textId="77777777" w:rsidR="00B25A66" w:rsidRDefault="005C3F9B">
            <w:r>
              <w:rPr>
                <w:b/>
                <w:color w:val="0B3E82"/>
              </w:rPr>
              <w:t xml:space="preserve">17.–21. </w:t>
            </w:r>
            <w:proofErr w:type="spellStart"/>
            <w:r>
              <w:rPr>
                <w:b/>
                <w:color w:val="0B3E82"/>
              </w:rPr>
              <w:t>května</w:t>
            </w:r>
            <w:proofErr w:type="spellEnd"/>
            <w:r>
              <w:rPr>
                <w:b/>
                <w:color w:val="0B3E82"/>
              </w:rPr>
              <w:t xml:space="preserve"> 2027</w:t>
            </w:r>
          </w:p>
        </w:tc>
        <w:tc>
          <w:tcPr>
            <w:tcW w:w="10872" w:type="dxa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6B560F1F" w14:textId="77777777" w:rsidR="00B25A66" w:rsidRDefault="005C3F9B">
            <w:proofErr w:type="spellStart"/>
            <w:r w:rsidRPr="00A873E7">
              <w:rPr>
                <w:b/>
                <w:bCs/>
                <w:color w:val="000000"/>
              </w:rPr>
              <w:t>Tripartitní</w:t>
            </w:r>
            <w:proofErr w:type="spellEnd"/>
            <w:r w:rsidRPr="00A873E7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A873E7">
              <w:rPr>
                <w:b/>
                <w:bCs/>
                <w:color w:val="000000"/>
              </w:rPr>
              <w:t>schůzky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rodičů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žáků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třídních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učitelů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podle</w:t>
            </w:r>
            <w:proofErr w:type="spellEnd"/>
            <w:r>
              <w:rPr>
                <w:color w:val="000000"/>
              </w:rPr>
              <w:t xml:space="preserve"> online </w:t>
            </w:r>
            <w:proofErr w:type="spellStart"/>
            <w:r>
              <w:rPr>
                <w:color w:val="000000"/>
              </w:rPr>
              <w:t>kalendáře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třídních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učitelů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B25A66" w14:paraId="003F8379" w14:textId="77777777">
        <w:trPr>
          <w:jc w:val="center"/>
        </w:trPr>
        <w:tc>
          <w:tcPr>
            <w:tcW w:w="3671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0DA21677" w14:textId="77777777" w:rsidR="00B25A66" w:rsidRDefault="005C3F9B">
            <w:proofErr w:type="spellStart"/>
            <w:r>
              <w:rPr>
                <w:b/>
                <w:color w:val="0B3E82"/>
              </w:rPr>
              <w:t>úterý</w:t>
            </w:r>
            <w:proofErr w:type="spellEnd"/>
            <w:r>
              <w:rPr>
                <w:b/>
                <w:color w:val="0B3E82"/>
              </w:rPr>
              <w:t xml:space="preserve"> 8. </w:t>
            </w:r>
            <w:proofErr w:type="spellStart"/>
            <w:r>
              <w:rPr>
                <w:b/>
                <w:color w:val="0B3E82"/>
              </w:rPr>
              <w:t>června</w:t>
            </w:r>
            <w:proofErr w:type="spellEnd"/>
            <w:r>
              <w:rPr>
                <w:b/>
                <w:color w:val="0B3E82"/>
              </w:rPr>
              <w:t xml:space="preserve"> 2027</w:t>
            </w:r>
          </w:p>
        </w:tc>
        <w:tc>
          <w:tcPr>
            <w:tcW w:w="10872" w:type="dxa"/>
            <w:shd w:val="clear" w:color="auto" w:fill="F5F9FC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1E447ED7" w14:textId="77777777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• </w:t>
            </w:r>
            <w:proofErr w:type="spellStart"/>
            <w:r>
              <w:rPr>
                <w:b/>
                <w:color w:val="000000"/>
              </w:rPr>
              <w:t>Třídní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schůzka</w:t>
            </w:r>
            <w:proofErr w:type="spellEnd"/>
            <w:r>
              <w:rPr>
                <w:b/>
                <w:color w:val="000000"/>
              </w:rPr>
              <w:t xml:space="preserve"> pro </w:t>
            </w:r>
            <w:proofErr w:type="spellStart"/>
            <w:r>
              <w:rPr>
                <w:b/>
                <w:color w:val="000000"/>
              </w:rPr>
              <w:t>rodiče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budoucích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prvňáčků</w:t>
            </w:r>
            <w:proofErr w:type="spellEnd"/>
            <w:r>
              <w:rPr>
                <w:b/>
                <w:color w:val="000000"/>
              </w:rPr>
              <w:t>:</w:t>
            </w:r>
          </w:p>
          <w:p w14:paraId="44C2CD01" w14:textId="78C7942C" w:rsidR="00B25A66" w:rsidRDefault="005C3F9B">
            <w:pPr>
              <w:ind w:left="259" w:hanging="259"/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setkání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rodičů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budoucích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prvňáčků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třídními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učitelkami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vedením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školy</w:t>
            </w:r>
            <w:proofErr w:type="spellEnd"/>
            <w:r>
              <w:rPr>
                <w:color w:val="000000"/>
              </w:rPr>
              <w:t xml:space="preserve"> v 15:30 </w:t>
            </w:r>
            <w:proofErr w:type="spellStart"/>
            <w:r>
              <w:rPr>
                <w:color w:val="000000"/>
              </w:rPr>
              <w:t>hodin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1FA35FD9" w14:textId="77777777" w:rsidR="00B25A66" w:rsidRDefault="005C3F9B">
      <w:pPr>
        <w:spacing w:before="140" w:line="212" w:lineRule="exact"/>
      </w:pPr>
      <w:proofErr w:type="spellStart"/>
      <w:r>
        <w:rPr>
          <w:i/>
          <w:color w:val="555555"/>
          <w:sz w:val="18"/>
        </w:rPr>
        <w:t>Poznámka</w:t>
      </w:r>
      <w:proofErr w:type="spellEnd"/>
      <w:r>
        <w:rPr>
          <w:i/>
          <w:color w:val="555555"/>
          <w:sz w:val="18"/>
        </w:rPr>
        <w:t xml:space="preserve">: V </w:t>
      </w:r>
      <w:proofErr w:type="spellStart"/>
      <w:r>
        <w:rPr>
          <w:i/>
          <w:color w:val="555555"/>
          <w:sz w:val="18"/>
        </w:rPr>
        <w:t>případě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potřeby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si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mimořádnou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třídní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schůzku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svolává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příslušný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třídní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učitel</w:t>
      </w:r>
      <w:proofErr w:type="spellEnd"/>
      <w:r>
        <w:rPr>
          <w:i/>
          <w:color w:val="555555"/>
          <w:sz w:val="18"/>
        </w:rPr>
        <w:t xml:space="preserve">. </w:t>
      </w:r>
      <w:proofErr w:type="spellStart"/>
      <w:r>
        <w:rPr>
          <w:i/>
          <w:color w:val="555555"/>
          <w:sz w:val="18"/>
        </w:rPr>
        <w:t>Tripartita</w:t>
      </w:r>
      <w:proofErr w:type="spellEnd"/>
      <w:r>
        <w:rPr>
          <w:i/>
          <w:color w:val="555555"/>
          <w:sz w:val="18"/>
        </w:rPr>
        <w:t xml:space="preserve"> je </w:t>
      </w:r>
      <w:proofErr w:type="spellStart"/>
      <w:r>
        <w:rPr>
          <w:i/>
          <w:color w:val="555555"/>
          <w:sz w:val="18"/>
        </w:rPr>
        <w:t>společné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setkání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zákonného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zástupce</w:t>
      </w:r>
      <w:proofErr w:type="spellEnd"/>
      <w:r>
        <w:rPr>
          <w:i/>
          <w:color w:val="555555"/>
          <w:sz w:val="18"/>
        </w:rPr>
        <w:t xml:space="preserve">, </w:t>
      </w:r>
      <w:proofErr w:type="spellStart"/>
      <w:r>
        <w:rPr>
          <w:i/>
          <w:color w:val="555555"/>
          <w:sz w:val="18"/>
        </w:rPr>
        <w:t>žáka</w:t>
      </w:r>
      <w:proofErr w:type="spellEnd"/>
      <w:r>
        <w:rPr>
          <w:i/>
          <w:color w:val="555555"/>
          <w:sz w:val="18"/>
        </w:rPr>
        <w:t xml:space="preserve"> a </w:t>
      </w:r>
      <w:proofErr w:type="spellStart"/>
      <w:r>
        <w:rPr>
          <w:i/>
          <w:color w:val="555555"/>
          <w:sz w:val="18"/>
        </w:rPr>
        <w:t>třídního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učitele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zaměřené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na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zhodnocení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průběhu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vzdělávání</w:t>
      </w:r>
      <w:proofErr w:type="spellEnd"/>
      <w:r>
        <w:rPr>
          <w:i/>
          <w:color w:val="555555"/>
          <w:sz w:val="18"/>
        </w:rPr>
        <w:t xml:space="preserve"> a </w:t>
      </w:r>
      <w:proofErr w:type="spellStart"/>
      <w:r>
        <w:rPr>
          <w:i/>
          <w:color w:val="555555"/>
          <w:sz w:val="18"/>
        </w:rPr>
        <w:t>domluvu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dalšího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postupu</w:t>
      </w:r>
      <w:proofErr w:type="spellEnd"/>
      <w:r>
        <w:rPr>
          <w:i/>
          <w:color w:val="555555"/>
          <w:sz w:val="18"/>
        </w:rPr>
        <w:t xml:space="preserve">. </w:t>
      </w:r>
      <w:proofErr w:type="spellStart"/>
      <w:r>
        <w:rPr>
          <w:i/>
          <w:color w:val="555555"/>
          <w:sz w:val="18"/>
        </w:rPr>
        <w:t>Konkrétní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časy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tripartitních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schůzek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budou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domlouvány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podle</w:t>
      </w:r>
      <w:proofErr w:type="spellEnd"/>
      <w:r>
        <w:rPr>
          <w:i/>
          <w:color w:val="555555"/>
          <w:sz w:val="18"/>
        </w:rPr>
        <w:t xml:space="preserve"> online </w:t>
      </w:r>
      <w:proofErr w:type="spellStart"/>
      <w:r>
        <w:rPr>
          <w:i/>
          <w:color w:val="555555"/>
          <w:sz w:val="18"/>
        </w:rPr>
        <w:t>kalendáře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jednotlivých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třídních</w:t>
      </w:r>
      <w:proofErr w:type="spellEnd"/>
      <w:r>
        <w:rPr>
          <w:i/>
          <w:color w:val="555555"/>
          <w:sz w:val="18"/>
        </w:rPr>
        <w:t xml:space="preserve"> </w:t>
      </w:r>
      <w:proofErr w:type="spellStart"/>
      <w:r>
        <w:rPr>
          <w:i/>
          <w:color w:val="555555"/>
          <w:sz w:val="18"/>
        </w:rPr>
        <w:t>učitelů</w:t>
      </w:r>
      <w:proofErr w:type="spellEnd"/>
      <w:r>
        <w:rPr>
          <w:i/>
          <w:color w:val="555555"/>
          <w:sz w:val="18"/>
        </w:rPr>
        <w:t>.</w:t>
      </w:r>
    </w:p>
    <w:sectPr w:rsidR="00B25A66" w:rsidSect="00034616">
      <w:footerReference w:type="default" r:id="rId9"/>
      <w:pgSz w:w="16834" w:h="11909" w:orient="landscape"/>
      <w:pgMar w:top="403" w:right="792" w:bottom="648" w:left="792" w:header="144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EDDB" w14:textId="77777777" w:rsidR="005C3F9B" w:rsidRDefault="005C3F9B">
      <w:pPr>
        <w:spacing w:line="240" w:lineRule="auto"/>
      </w:pPr>
      <w:r>
        <w:separator/>
      </w:r>
    </w:p>
  </w:endnote>
  <w:endnote w:type="continuationSeparator" w:id="0">
    <w:p w14:paraId="3D7A1184" w14:textId="77777777" w:rsidR="005C3F9B" w:rsidRDefault="005C3F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7B0C" w14:textId="77777777" w:rsidR="00B25A66" w:rsidRDefault="00B25A66">
    <w:pPr>
      <w:pStyle w:val="Zpat"/>
    </w:pPr>
  </w:p>
  <w:tbl>
    <w:tblPr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7416"/>
      <w:gridCol w:w="7632"/>
    </w:tblGrid>
    <w:tr w:rsidR="00B25A66" w14:paraId="235D2CA9" w14:textId="77777777">
      <w:tc>
        <w:tcPr>
          <w:tcW w:w="7416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10CB61B7" w14:textId="77777777" w:rsidR="00B25A66" w:rsidRDefault="005C3F9B">
          <w:pPr>
            <w:spacing w:line="192" w:lineRule="exact"/>
          </w:pPr>
          <w:r>
            <w:rPr>
              <w:color w:val="0B3E82"/>
              <w:sz w:val="17"/>
            </w:rPr>
            <w:t>ID 8eama2v</w:t>
          </w:r>
          <w:r>
            <w:rPr>
              <w:color w:val="0B3E82"/>
              <w:sz w:val="17"/>
            </w:rPr>
            <w:br/>
            <w:t>IČO: 70938172</w:t>
          </w:r>
          <w:r>
            <w:rPr>
              <w:color w:val="0B3E82"/>
              <w:sz w:val="17"/>
            </w:rPr>
            <w:br/>
          </w:r>
          <w:proofErr w:type="spellStart"/>
          <w:r>
            <w:rPr>
              <w:color w:val="0B3E82"/>
              <w:sz w:val="17"/>
            </w:rPr>
            <w:t>Číslo</w:t>
          </w:r>
          <w:proofErr w:type="spellEnd"/>
          <w:r>
            <w:rPr>
              <w:color w:val="0B3E82"/>
              <w:sz w:val="17"/>
            </w:rPr>
            <w:t xml:space="preserve"> BÚ: 27-7179500217/0100</w:t>
          </w:r>
        </w:p>
      </w:tc>
      <w:tc>
        <w:tcPr>
          <w:tcW w:w="7632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6570619A" w14:textId="77777777" w:rsidR="00B25A66" w:rsidRDefault="005C3F9B">
          <w:pPr>
            <w:spacing w:line="192" w:lineRule="exact"/>
            <w:jc w:val="right"/>
          </w:pPr>
          <w:r>
            <w:rPr>
              <w:b/>
              <w:color w:val="0B3E82"/>
              <w:sz w:val="18"/>
            </w:rPr>
            <w:t>www.zsuhostroh.cz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9356" w14:textId="77777777" w:rsidR="005C3F9B" w:rsidRDefault="005C3F9B">
      <w:pPr>
        <w:spacing w:line="240" w:lineRule="auto"/>
      </w:pPr>
      <w:r>
        <w:separator/>
      </w:r>
    </w:p>
  </w:footnote>
  <w:footnote w:type="continuationSeparator" w:id="0">
    <w:p w14:paraId="07913BFD" w14:textId="77777777" w:rsidR="005C3F9B" w:rsidRDefault="005C3F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5865116">
    <w:abstractNumId w:val="8"/>
  </w:num>
  <w:num w:numId="2" w16cid:durableId="1622614173">
    <w:abstractNumId w:val="6"/>
  </w:num>
  <w:num w:numId="3" w16cid:durableId="1638291130">
    <w:abstractNumId w:val="5"/>
  </w:num>
  <w:num w:numId="4" w16cid:durableId="373818741">
    <w:abstractNumId w:val="4"/>
  </w:num>
  <w:num w:numId="5" w16cid:durableId="2139564687">
    <w:abstractNumId w:val="7"/>
  </w:num>
  <w:num w:numId="6" w16cid:durableId="84427288">
    <w:abstractNumId w:val="3"/>
  </w:num>
  <w:num w:numId="7" w16cid:durableId="1276866497">
    <w:abstractNumId w:val="2"/>
  </w:num>
  <w:num w:numId="8" w16cid:durableId="1101032028">
    <w:abstractNumId w:val="1"/>
  </w:num>
  <w:num w:numId="9" w16cid:durableId="6041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7E6C"/>
    <w:rsid w:val="0029639D"/>
    <w:rsid w:val="00326F90"/>
    <w:rsid w:val="005C3F9B"/>
    <w:rsid w:val="006A0B41"/>
    <w:rsid w:val="006B2F40"/>
    <w:rsid w:val="007F35B4"/>
    <w:rsid w:val="00895E3D"/>
    <w:rsid w:val="008D190D"/>
    <w:rsid w:val="00A873E7"/>
    <w:rsid w:val="00AA1D8D"/>
    <w:rsid w:val="00B25A66"/>
    <w:rsid w:val="00B47730"/>
    <w:rsid w:val="00C22D7B"/>
    <w:rsid w:val="00C85EF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02406"/>
  <w14:defaultImageDpi w14:val="300"/>
  <w15:docId w15:val="{9B39CE13-6CF8-4421-AC89-E3B23620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0" w:line="236" w:lineRule="exact"/>
    </w:pPr>
    <w:rPr>
      <w:rFonts w:ascii="Arial" w:eastAsia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Třídní schůzky a konzultační hodiny ve školním roce 2026/2027</dc:title>
  <dc:subject>Verze na šířku s větším písmem pro tisk</dc:subject>
  <dc:creator>Kůdelová Martina</dc:creator>
  <cp:keywords/>
  <dc:description>generated by python-docx</dc:description>
  <cp:lastModifiedBy>Kůdelová Martina</cp:lastModifiedBy>
  <cp:revision>8</cp:revision>
  <cp:lastPrinted>2026-07-07T11:54:00Z</cp:lastPrinted>
  <dcterms:created xsi:type="dcterms:W3CDTF">2026-07-07T11:55:00Z</dcterms:created>
  <dcterms:modified xsi:type="dcterms:W3CDTF">2026-09-03T05:52:00Z</dcterms:modified>
  <cp:category/>
</cp:coreProperties>
</file>